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F99" w:rsidRPr="00FE7F99" w:rsidRDefault="00FE7F99" w:rsidP="00FE7F99">
      <w:pPr>
        <w:jc w:val="right"/>
        <w:rPr>
          <w:rFonts w:ascii="Times New Roman" w:eastAsia="Calibri" w:hAnsi="Times New Roman" w:cs="Times New Roman"/>
          <w:b/>
          <w:bCs/>
          <w:i/>
          <w:sz w:val="24"/>
          <w:szCs w:val="24"/>
          <w:lang w:val="ru-RU"/>
        </w:rPr>
      </w:pPr>
      <w:r w:rsidRPr="00FE7F99">
        <w:rPr>
          <w:rFonts w:ascii="Times New Roman" w:eastAsia="Calibri" w:hAnsi="Times New Roman" w:cs="Times New Roman"/>
          <w:b/>
          <w:bCs/>
          <w:i/>
          <w:sz w:val="24"/>
          <w:szCs w:val="24"/>
          <w:lang w:val="ru-RU"/>
        </w:rPr>
        <w:t>Приложение 1</w:t>
      </w:r>
    </w:p>
    <w:p w:rsidR="00FE7F99" w:rsidRPr="00FE7F99" w:rsidRDefault="00FE7F99" w:rsidP="00FE7F99">
      <w:pPr>
        <w:jc w:val="right"/>
        <w:rPr>
          <w:rFonts w:ascii="Times New Roman" w:eastAsia="Calibri" w:hAnsi="Times New Roman" w:cs="Times New Roman"/>
          <w:bCs/>
          <w:sz w:val="24"/>
          <w:szCs w:val="24"/>
          <w:lang w:val="ru-RU"/>
        </w:rPr>
      </w:pPr>
      <w:r w:rsidRPr="00FE7F99">
        <w:rPr>
          <w:rFonts w:ascii="Times New Roman" w:eastAsia="Calibri" w:hAnsi="Times New Roman" w:cs="Times New Roman"/>
          <w:bCs/>
          <w:sz w:val="24"/>
          <w:szCs w:val="24"/>
          <w:lang w:val="ru-RU"/>
        </w:rPr>
        <w:t xml:space="preserve"> к основной образовательной программе</w:t>
      </w:r>
    </w:p>
    <w:p w:rsidR="00FE7F99" w:rsidRPr="00FE7F99" w:rsidRDefault="00FE7F99" w:rsidP="00FE7F99">
      <w:pPr>
        <w:jc w:val="right"/>
        <w:rPr>
          <w:rFonts w:ascii="Times New Roman" w:eastAsia="Calibri" w:hAnsi="Times New Roman" w:cs="Times New Roman"/>
          <w:bCs/>
          <w:sz w:val="24"/>
          <w:szCs w:val="24"/>
          <w:lang w:val="ru-RU"/>
        </w:rPr>
      </w:pPr>
      <w:r w:rsidRPr="00FE7F99">
        <w:rPr>
          <w:rFonts w:ascii="Times New Roman" w:eastAsia="Calibri" w:hAnsi="Times New Roman" w:cs="Times New Roman"/>
          <w:bCs/>
          <w:sz w:val="24"/>
          <w:szCs w:val="24"/>
          <w:lang w:val="ru-RU"/>
        </w:rPr>
        <w:t xml:space="preserve"> среднего общего образования,</w:t>
      </w:r>
    </w:p>
    <w:p w:rsidR="00FE7F99" w:rsidRPr="00FE7F99" w:rsidRDefault="00FE7F99" w:rsidP="00FE7F99">
      <w:pPr>
        <w:jc w:val="right"/>
        <w:rPr>
          <w:rFonts w:ascii="Times New Roman" w:eastAsia="Calibri" w:hAnsi="Times New Roman" w:cs="Times New Roman"/>
          <w:bCs/>
          <w:sz w:val="24"/>
          <w:szCs w:val="24"/>
          <w:lang w:val="ru-RU"/>
        </w:rPr>
      </w:pPr>
      <w:r w:rsidRPr="00FE7F99">
        <w:rPr>
          <w:rFonts w:ascii="Times New Roman" w:eastAsia="Calibri" w:hAnsi="Times New Roman" w:cs="Times New Roman"/>
          <w:bCs/>
          <w:sz w:val="24"/>
          <w:szCs w:val="24"/>
          <w:lang w:val="ru-RU"/>
        </w:rPr>
        <w:t xml:space="preserve"> утвержденной приказом </w:t>
      </w:r>
    </w:p>
    <w:p w:rsidR="00FE7F99" w:rsidRPr="00FE7F99" w:rsidRDefault="00FE7F99" w:rsidP="00FE7F99">
      <w:pPr>
        <w:jc w:val="right"/>
        <w:rPr>
          <w:rFonts w:ascii="Times New Roman" w:eastAsia="Calibri" w:hAnsi="Times New Roman" w:cs="Times New Roman"/>
          <w:bCs/>
          <w:sz w:val="24"/>
          <w:szCs w:val="24"/>
          <w:lang w:val="ru-RU"/>
        </w:rPr>
      </w:pPr>
      <w:r w:rsidRPr="00FE7F99">
        <w:rPr>
          <w:rFonts w:ascii="Times New Roman" w:eastAsia="Calibri" w:hAnsi="Times New Roman" w:cs="Times New Roman"/>
          <w:bCs/>
          <w:sz w:val="24"/>
          <w:szCs w:val="24"/>
          <w:lang w:val="ru-RU"/>
        </w:rPr>
        <w:t xml:space="preserve">МБОУ « Гнездиловская СОШ» </w:t>
      </w:r>
    </w:p>
    <w:p w:rsidR="00FE7F99" w:rsidRPr="00FE7F99" w:rsidRDefault="00FE7F99" w:rsidP="00FE7F99">
      <w:pPr>
        <w:spacing w:after="0"/>
        <w:ind w:left="120"/>
        <w:jc w:val="right"/>
        <w:rPr>
          <w:rFonts w:ascii="Calibri" w:eastAsia="Calibri" w:hAnsi="Calibri" w:cs="Times New Roman"/>
          <w:lang w:val="ru-RU"/>
        </w:rPr>
      </w:pPr>
      <w:r w:rsidRPr="00FE7F99">
        <w:rPr>
          <w:rFonts w:ascii="Times New Roman" w:eastAsia="Calibri" w:hAnsi="Times New Roman" w:cs="Times New Roman"/>
          <w:bCs/>
          <w:sz w:val="24"/>
          <w:szCs w:val="24"/>
          <w:lang w:val="ru-RU"/>
        </w:rPr>
        <w:t>№ 59-ОД от 31 августа 2023г.</w:t>
      </w:r>
    </w:p>
    <w:p w:rsidR="00FE7F99" w:rsidRPr="00FE7F99" w:rsidRDefault="00FE7F99" w:rsidP="00FE7F99">
      <w:pPr>
        <w:spacing w:after="0" w:line="408" w:lineRule="auto"/>
        <w:ind w:left="120"/>
        <w:jc w:val="right"/>
        <w:rPr>
          <w:rFonts w:ascii="Times New Roman" w:hAnsi="Times New Roman"/>
          <w:b/>
          <w:color w:val="000000"/>
          <w:sz w:val="28"/>
          <w:lang w:val="ru-RU"/>
        </w:rPr>
      </w:pPr>
      <w:r w:rsidRPr="00FE7F99">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FE7F99" w:rsidRDefault="00FE7F99">
      <w:pPr>
        <w:spacing w:after="0" w:line="408" w:lineRule="auto"/>
        <w:ind w:left="120"/>
        <w:jc w:val="center"/>
        <w:rPr>
          <w:rFonts w:ascii="Times New Roman" w:hAnsi="Times New Roman"/>
          <w:b/>
          <w:color w:val="000000"/>
          <w:sz w:val="28"/>
          <w:lang w:val="ru-RU"/>
        </w:rPr>
      </w:pPr>
      <w:bookmarkStart w:id="0" w:name="_GoBack"/>
      <w:bookmarkEnd w:id="0"/>
    </w:p>
    <w:p w:rsidR="00FE7F99" w:rsidRDefault="00FE7F99">
      <w:pPr>
        <w:spacing w:after="0" w:line="408" w:lineRule="auto"/>
        <w:ind w:left="120"/>
        <w:jc w:val="center"/>
        <w:rPr>
          <w:rFonts w:ascii="Times New Roman" w:hAnsi="Times New Roman"/>
          <w:b/>
          <w:color w:val="000000"/>
          <w:sz w:val="28"/>
          <w:lang w:val="ru-RU"/>
        </w:rPr>
      </w:pPr>
    </w:p>
    <w:p w:rsidR="00FE7F99" w:rsidRDefault="00FE7F99">
      <w:pPr>
        <w:spacing w:after="0" w:line="408" w:lineRule="auto"/>
        <w:ind w:left="120"/>
        <w:jc w:val="center"/>
        <w:rPr>
          <w:rFonts w:ascii="Times New Roman" w:hAnsi="Times New Roman"/>
          <w:b/>
          <w:color w:val="000000"/>
          <w:sz w:val="28"/>
          <w:lang w:val="ru-RU"/>
        </w:rPr>
      </w:pPr>
    </w:p>
    <w:p w:rsidR="00EA72BC" w:rsidRPr="000022FE" w:rsidRDefault="00EA72BC">
      <w:pPr>
        <w:spacing w:after="0"/>
        <w:ind w:left="120"/>
        <w:rPr>
          <w:lang w:val="ru-RU"/>
        </w:rPr>
      </w:pPr>
    </w:p>
    <w:p w:rsidR="00EA72BC" w:rsidRPr="000022FE" w:rsidRDefault="00EA72BC">
      <w:pPr>
        <w:spacing w:after="0"/>
        <w:ind w:left="120"/>
        <w:rPr>
          <w:lang w:val="ru-RU"/>
        </w:rPr>
      </w:pPr>
    </w:p>
    <w:p w:rsidR="00EA72BC" w:rsidRPr="000022FE" w:rsidRDefault="00EA72BC">
      <w:pPr>
        <w:spacing w:after="0"/>
        <w:ind w:left="120"/>
        <w:rPr>
          <w:lang w:val="ru-RU"/>
        </w:rPr>
      </w:pPr>
    </w:p>
    <w:p w:rsidR="00EA72BC" w:rsidRPr="000022FE" w:rsidRDefault="00EA72BC">
      <w:pPr>
        <w:spacing w:after="0"/>
        <w:ind w:left="120"/>
        <w:rPr>
          <w:lang w:val="ru-RU"/>
        </w:rPr>
      </w:pPr>
    </w:p>
    <w:p w:rsidR="00EA72BC" w:rsidRPr="000022FE" w:rsidRDefault="00EA72BC">
      <w:pPr>
        <w:spacing w:after="0"/>
        <w:ind w:left="120"/>
        <w:rPr>
          <w:lang w:val="ru-RU"/>
        </w:rPr>
      </w:pPr>
    </w:p>
    <w:p w:rsidR="00EA72BC" w:rsidRPr="000022FE" w:rsidRDefault="0013507B">
      <w:pPr>
        <w:spacing w:after="0" w:line="408" w:lineRule="auto"/>
        <w:ind w:left="120"/>
        <w:jc w:val="center"/>
        <w:rPr>
          <w:lang w:val="ru-RU"/>
        </w:rPr>
      </w:pPr>
      <w:r w:rsidRPr="000022FE">
        <w:rPr>
          <w:rFonts w:ascii="Times New Roman" w:hAnsi="Times New Roman"/>
          <w:b/>
          <w:color w:val="000000"/>
          <w:sz w:val="28"/>
          <w:lang w:val="ru-RU"/>
        </w:rPr>
        <w:t>РАБОЧАЯ ПРОГРАММА</w:t>
      </w:r>
    </w:p>
    <w:p w:rsidR="00EA72BC" w:rsidRPr="000022FE" w:rsidRDefault="00EA72BC">
      <w:pPr>
        <w:spacing w:after="0"/>
        <w:ind w:left="120"/>
        <w:jc w:val="center"/>
        <w:rPr>
          <w:lang w:val="ru-RU"/>
        </w:rPr>
      </w:pPr>
    </w:p>
    <w:p w:rsidR="00EA72BC" w:rsidRPr="000022FE" w:rsidRDefault="0013507B">
      <w:pPr>
        <w:spacing w:after="0" w:line="408" w:lineRule="auto"/>
        <w:ind w:left="120"/>
        <w:jc w:val="center"/>
        <w:rPr>
          <w:lang w:val="ru-RU"/>
        </w:rPr>
      </w:pPr>
      <w:r w:rsidRPr="000022FE">
        <w:rPr>
          <w:rFonts w:ascii="Times New Roman" w:hAnsi="Times New Roman"/>
          <w:b/>
          <w:color w:val="000000"/>
          <w:sz w:val="28"/>
          <w:lang w:val="ru-RU"/>
        </w:rPr>
        <w:t>учебного предмета «Геометрия. Базовый уровень»</w:t>
      </w:r>
    </w:p>
    <w:p w:rsidR="00EA72BC" w:rsidRPr="000022FE" w:rsidRDefault="0013507B">
      <w:pPr>
        <w:spacing w:after="0" w:line="408" w:lineRule="auto"/>
        <w:ind w:left="120"/>
        <w:jc w:val="center"/>
        <w:rPr>
          <w:lang w:val="ru-RU"/>
        </w:rPr>
      </w:pPr>
      <w:r w:rsidRPr="000022FE">
        <w:rPr>
          <w:rFonts w:ascii="Times New Roman" w:hAnsi="Times New Roman"/>
          <w:color w:val="000000"/>
          <w:sz w:val="28"/>
          <w:lang w:val="ru-RU"/>
        </w:rPr>
        <w:t xml:space="preserve">для обучающихся 10-11 классов </w:t>
      </w: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jc w:val="center"/>
        <w:rPr>
          <w:lang w:val="ru-RU"/>
        </w:rPr>
      </w:pPr>
    </w:p>
    <w:p w:rsidR="00EA72BC" w:rsidRPr="000022FE" w:rsidRDefault="00EA72BC">
      <w:pPr>
        <w:spacing w:after="0"/>
        <w:ind w:left="120"/>
        <w:rPr>
          <w:lang w:val="ru-RU"/>
        </w:rPr>
      </w:pPr>
    </w:p>
    <w:p w:rsidR="00EA72BC" w:rsidRPr="000022FE" w:rsidRDefault="00EA72BC">
      <w:pPr>
        <w:rPr>
          <w:lang w:val="ru-RU"/>
        </w:rPr>
        <w:sectPr w:rsidR="00EA72BC" w:rsidRPr="000022FE">
          <w:pgSz w:w="11906" w:h="16383"/>
          <w:pgMar w:top="1134" w:right="850" w:bottom="1134" w:left="1701" w:header="720" w:footer="720" w:gutter="0"/>
          <w:cols w:space="720"/>
        </w:sectPr>
      </w:pPr>
      <w:bookmarkStart w:id="1" w:name="block-79044535"/>
    </w:p>
    <w:p w:rsidR="00EA72BC" w:rsidRPr="000022FE" w:rsidRDefault="0013507B">
      <w:pPr>
        <w:spacing w:after="0" w:line="264" w:lineRule="auto"/>
        <w:ind w:left="120"/>
        <w:jc w:val="both"/>
        <w:rPr>
          <w:lang w:val="ru-RU"/>
        </w:rPr>
      </w:pPr>
      <w:bookmarkStart w:id="2" w:name="block-79044534"/>
      <w:bookmarkEnd w:id="1"/>
      <w:r w:rsidRPr="000022FE">
        <w:rPr>
          <w:rFonts w:ascii="Times New Roman" w:hAnsi="Times New Roman"/>
          <w:b/>
          <w:color w:val="000000"/>
          <w:sz w:val="28"/>
          <w:lang w:val="ru-RU"/>
        </w:rPr>
        <w:lastRenderedPageBreak/>
        <w:t>ПОЯСНИТЕЛЬНАЯ ЗАПИСКА</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r w:rsidRPr="000022FE">
        <w:rPr>
          <w:rFonts w:ascii="Times New Roman" w:hAnsi="Times New Roman"/>
          <w:b/>
          <w:color w:val="000000"/>
          <w:sz w:val="28"/>
          <w:lang w:val="ru-RU"/>
        </w:rPr>
        <w:t>ЦЕЛИ ИЗУЧЕНИЯ УЧЕБНОГО КУРСА</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0022FE">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EA72BC" w:rsidRPr="000022FE" w:rsidRDefault="0013507B">
      <w:pPr>
        <w:numPr>
          <w:ilvl w:val="0"/>
          <w:numId w:val="1"/>
        </w:numPr>
        <w:spacing w:after="0" w:line="264" w:lineRule="auto"/>
        <w:jc w:val="both"/>
        <w:rPr>
          <w:lang w:val="ru-RU"/>
        </w:rPr>
      </w:pPr>
      <w:r w:rsidRPr="000022FE">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bookmarkStart w:id="3" w:name="_Toc118726595"/>
      <w:bookmarkEnd w:id="3"/>
      <w:r w:rsidRPr="000022FE">
        <w:rPr>
          <w:rFonts w:ascii="Times New Roman" w:hAnsi="Times New Roman"/>
          <w:b/>
          <w:color w:val="000000"/>
          <w:sz w:val="28"/>
          <w:lang w:val="ru-RU"/>
        </w:rPr>
        <w:t>МЕСТО УЧЕБНОГО КУРСА В УЧЕБНОМ ПЛАНЕ</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EA72BC" w:rsidRPr="000022FE" w:rsidRDefault="00EA72BC">
      <w:pPr>
        <w:rPr>
          <w:lang w:val="ru-RU"/>
        </w:rPr>
        <w:sectPr w:rsidR="00EA72BC" w:rsidRPr="000022FE">
          <w:pgSz w:w="11906" w:h="16383"/>
          <w:pgMar w:top="1134" w:right="850" w:bottom="1134" w:left="1701" w:header="720" w:footer="720" w:gutter="0"/>
          <w:cols w:space="720"/>
        </w:sectPr>
      </w:pPr>
    </w:p>
    <w:p w:rsidR="00EA72BC" w:rsidRPr="000022FE" w:rsidRDefault="0013507B">
      <w:pPr>
        <w:spacing w:after="0" w:line="264" w:lineRule="auto"/>
        <w:ind w:left="120"/>
        <w:jc w:val="both"/>
        <w:rPr>
          <w:lang w:val="ru-RU"/>
        </w:rPr>
      </w:pPr>
      <w:bookmarkStart w:id="4" w:name="_Toc118726599"/>
      <w:bookmarkStart w:id="5" w:name="block-79044531"/>
      <w:bookmarkEnd w:id="2"/>
      <w:bookmarkEnd w:id="4"/>
      <w:r w:rsidRPr="000022FE">
        <w:rPr>
          <w:rFonts w:ascii="Times New Roman" w:hAnsi="Times New Roman"/>
          <w:b/>
          <w:color w:val="000000"/>
          <w:sz w:val="28"/>
          <w:lang w:val="ru-RU"/>
        </w:rPr>
        <w:lastRenderedPageBreak/>
        <w:t>СОДЕРЖАНИЕ УЧЕБНОГО КУРСА</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bookmarkStart w:id="6" w:name="_Toc118726600"/>
      <w:bookmarkEnd w:id="6"/>
      <w:r w:rsidRPr="000022FE">
        <w:rPr>
          <w:rFonts w:ascii="Times New Roman" w:hAnsi="Times New Roman"/>
          <w:b/>
          <w:color w:val="000000"/>
          <w:sz w:val="28"/>
          <w:lang w:val="ru-RU"/>
        </w:rPr>
        <w:t>10 КЛАСС</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Прямые и плоскости в пространстве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Многогранники</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0022FE">
        <w:rPr>
          <w:rFonts w:ascii="Times New Roman" w:hAnsi="Times New Roman"/>
          <w:i/>
          <w:color w:val="000000"/>
          <w:sz w:val="28"/>
          <w:lang w:val="ru-RU"/>
        </w:rPr>
        <w:t>-</w:t>
      </w:r>
      <w:r w:rsidRPr="000022FE">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0022FE">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bookmarkStart w:id="7" w:name="_Toc118726601"/>
      <w:bookmarkEnd w:id="7"/>
      <w:r w:rsidRPr="000022FE">
        <w:rPr>
          <w:rFonts w:ascii="Times New Roman" w:hAnsi="Times New Roman"/>
          <w:b/>
          <w:color w:val="000000"/>
          <w:sz w:val="28"/>
          <w:lang w:val="ru-RU"/>
        </w:rPr>
        <w:t>11 КЛАСС</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Тела вращения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Изображение тел вращения на плоскости. Развёртка цилиндра и конуса.</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Векторы и координаты в пространстве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0022FE">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EA72BC" w:rsidRPr="000022FE" w:rsidRDefault="00EA72BC">
      <w:pPr>
        <w:rPr>
          <w:lang w:val="ru-RU"/>
        </w:rPr>
        <w:sectPr w:rsidR="00EA72BC" w:rsidRPr="000022FE">
          <w:pgSz w:w="11906" w:h="16383"/>
          <w:pgMar w:top="1134" w:right="850" w:bottom="1134" w:left="1701" w:header="720" w:footer="720" w:gutter="0"/>
          <w:cols w:space="720"/>
        </w:sectPr>
      </w:pPr>
    </w:p>
    <w:p w:rsidR="00EA72BC" w:rsidRPr="000022FE" w:rsidRDefault="0013507B">
      <w:pPr>
        <w:spacing w:after="0" w:line="264" w:lineRule="auto"/>
        <w:ind w:left="120"/>
        <w:jc w:val="both"/>
        <w:rPr>
          <w:lang w:val="ru-RU"/>
        </w:rPr>
      </w:pPr>
      <w:bookmarkStart w:id="8" w:name="_Toc118726577"/>
      <w:bookmarkStart w:id="9" w:name="block-79044530"/>
      <w:bookmarkEnd w:id="5"/>
      <w:bookmarkEnd w:id="8"/>
      <w:r w:rsidRPr="000022FE">
        <w:rPr>
          <w:rFonts w:ascii="Times New Roman" w:hAnsi="Times New Roman"/>
          <w:b/>
          <w:color w:val="000000"/>
          <w:sz w:val="28"/>
          <w:lang w:val="ru-RU"/>
        </w:rPr>
        <w:lastRenderedPageBreak/>
        <w:t>ПЛАНИРУЕМЫЕ РЕЗУЛЬТАТЫ</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bookmarkStart w:id="10" w:name="_Toc118726578"/>
      <w:bookmarkEnd w:id="10"/>
      <w:r w:rsidRPr="000022FE">
        <w:rPr>
          <w:rFonts w:ascii="Times New Roman" w:hAnsi="Times New Roman"/>
          <w:b/>
          <w:color w:val="000000"/>
          <w:sz w:val="28"/>
          <w:lang w:val="ru-RU"/>
        </w:rPr>
        <w:t>ЛИЧНОСТНЫЕ РЕЗУЛЬТАТЫ</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Гражданское воспитание: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Патриотическое воспитание:</w:t>
      </w:r>
    </w:p>
    <w:p w:rsidR="00EA72BC" w:rsidRPr="000022FE" w:rsidRDefault="0013507B">
      <w:pPr>
        <w:shd w:val="clear" w:color="auto" w:fill="FFFFFF"/>
        <w:spacing w:after="0" w:line="264" w:lineRule="auto"/>
        <w:ind w:firstLine="600"/>
        <w:jc w:val="both"/>
        <w:rPr>
          <w:lang w:val="ru-RU"/>
        </w:rPr>
      </w:pPr>
      <w:r w:rsidRPr="000022FE">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Духовно-нравственного воспитания: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Эстетическое воспитание: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Физическое воспитание: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Трудовое воспитание: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0022FE">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Экологическое воспитание: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EA72BC" w:rsidRPr="000022FE" w:rsidRDefault="0013507B">
      <w:pPr>
        <w:spacing w:after="0" w:line="264" w:lineRule="auto"/>
        <w:ind w:firstLine="600"/>
        <w:jc w:val="both"/>
        <w:rPr>
          <w:lang w:val="ru-RU"/>
        </w:rPr>
      </w:pPr>
      <w:r w:rsidRPr="000022FE">
        <w:rPr>
          <w:rFonts w:ascii="Times New Roman" w:hAnsi="Times New Roman"/>
          <w:b/>
          <w:color w:val="000000"/>
          <w:sz w:val="28"/>
          <w:lang w:val="ru-RU"/>
        </w:rPr>
        <w:t>Ценности научного познания:</w:t>
      </w:r>
      <w:r w:rsidRPr="000022FE">
        <w:rPr>
          <w:rFonts w:ascii="Times New Roman" w:hAnsi="Times New Roman"/>
          <w:color w:val="000000"/>
          <w:sz w:val="28"/>
          <w:u w:val="single"/>
          <w:lang w:val="ru-RU"/>
        </w:rPr>
        <w:t xml:space="preserve"> </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bookmarkStart w:id="11" w:name="_Toc118726579"/>
      <w:bookmarkEnd w:id="11"/>
      <w:r w:rsidRPr="000022FE">
        <w:rPr>
          <w:rFonts w:ascii="Times New Roman" w:hAnsi="Times New Roman"/>
          <w:b/>
          <w:color w:val="000000"/>
          <w:sz w:val="28"/>
          <w:lang w:val="ru-RU"/>
        </w:rPr>
        <w:t>МЕТАПРЕДМЕТНЫЕ РЕЗУЛЬТАТЫ</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0022FE">
        <w:rPr>
          <w:rFonts w:ascii="Times New Roman" w:hAnsi="Times New Roman"/>
          <w:b/>
          <w:i/>
          <w:color w:val="000000"/>
          <w:sz w:val="28"/>
          <w:lang w:val="ru-RU"/>
        </w:rPr>
        <w:t>познавательными</w:t>
      </w:r>
      <w:r w:rsidRPr="000022FE">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1) </w:t>
      </w:r>
      <w:r w:rsidRPr="000022FE">
        <w:rPr>
          <w:rFonts w:ascii="Times New Roman" w:hAnsi="Times New Roman"/>
          <w:i/>
          <w:color w:val="000000"/>
          <w:sz w:val="28"/>
          <w:lang w:val="ru-RU"/>
        </w:rPr>
        <w:t xml:space="preserve">Универсальные </w:t>
      </w:r>
      <w:r w:rsidRPr="000022FE">
        <w:rPr>
          <w:rFonts w:ascii="Times New Roman" w:hAnsi="Times New Roman"/>
          <w:b/>
          <w:i/>
          <w:color w:val="000000"/>
          <w:sz w:val="28"/>
          <w:lang w:val="ru-RU"/>
        </w:rPr>
        <w:t>познавательные</w:t>
      </w:r>
      <w:r w:rsidRPr="000022FE">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0022FE">
        <w:rPr>
          <w:rFonts w:ascii="Times New Roman" w:hAnsi="Times New Roman"/>
          <w:color w:val="000000"/>
          <w:sz w:val="28"/>
          <w:lang w:val="ru-RU"/>
        </w:rPr>
        <w:t>.</w:t>
      </w:r>
    </w:p>
    <w:p w:rsidR="00EA72BC" w:rsidRDefault="0013507B">
      <w:pPr>
        <w:spacing w:after="0" w:line="264" w:lineRule="auto"/>
        <w:ind w:firstLine="600"/>
        <w:jc w:val="both"/>
      </w:pPr>
      <w:r>
        <w:rPr>
          <w:rFonts w:ascii="Times New Roman" w:hAnsi="Times New Roman"/>
          <w:b/>
          <w:color w:val="000000"/>
          <w:sz w:val="28"/>
        </w:rPr>
        <w:t>Базовые логические действия:</w:t>
      </w:r>
    </w:p>
    <w:p w:rsidR="00EA72BC" w:rsidRPr="000022FE" w:rsidRDefault="0013507B">
      <w:pPr>
        <w:numPr>
          <w:ilvl w:val="0"/>
          <w:numId w:val="2"/>
        </w:numPr>
        <w:spacing w:after="0" w:line="264" w:lineRule="auto"/>
        <w:jc w:val="both"/>
        <w:rPr>
          <w:lang w:val="ru-RU"/>
        </w:rPr>
      </w:pPr>
      <w:r w:rsidRPr="000022F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A72BC" w:rsidRPr="000022FE" w:rsidRDefault="0013507B">
      <w:pPr>
        <w:numPr>
          <w:ilvl w:val="0"/>
          <w:numId w:val="2"/>
        </w:numPr>
        <w:spacing w:after="0" w:line="264" w:lineRule="auto"/>
        <w:jc w:val="both"/>
        <w:rPr>
          <w:lang w:val="ru-RU"/>
        </w:rPr>
      </w:pPr>
      <w:r w:rsidRPr="000022F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A72BC" w:rsidRPr="000022FE" w:rsidRDefault="0013507B">
      <w:pPr>
        <w:numPr>
          <w:ilvl w:val="0"/>
          <w:numId w:val="2"/>
        </w:numPr>
        <w:spacing w:after="0" w:line="264" w:lineRule="auto"/>
        <w:jc w:val="both"/>
        <w:rPr>
          <w:lang w:val="ru-RU"/>
        </w:rPr>
      </w:pPr>
      <w:r w:rsidRPr="000022F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0022FE">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EA72BC" w:rsidRPr="000022FE" w:rsidRDefault="0013507B">
      <w:pPr>
        <w:numPr>
          <w:ilvl w:val="0"/>
          <w:numId w:val="2"/>
        </w:numPr>
        <w:spacing w:after="0" w:line="264" w:lineRule="auto"/>
        <w:jc w:val="both"/>
        <w:rPr>
          <w:lang w:val="ru-RU"/>
        </w:rPr>
      </w:pPr>
      <w:r w:rsidRPr="000022F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A72BC" w:rsidRPr="000022FE" w:rsidRDefault="0013507B">
      <w:pPr>
        <w:numPr>
          <w:ilvl w:val="0"/>
          <w:numId w:val="2"/>
        </w:numPr>
        <w:spacing w:after="0" w:line="264" w:lineRule="auto"/>
        <w:jc w:val="both"/>
        <w:rPr>
          <w:lang w:val="ru-RU"/>
        </w:rPr>
      </w:pPr>
      <w:r w:rsidRPr="000022FE">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EA72BC" w:rsidRPr="000022FE" w:rsidRDefault="0013507B">
      <w:pPr>
        <w:numPr>
          <w:ilvl w:val="0"/>
          <w:numId w:val="2"/>
        </w:numPr>
        <w:spacing w:after="0" w:line="264" w:lineRule="auto"/>
        <w:jc w:val="both"/>
        <w:rPr>
          <w:lang w:val="ru-RU"/>
        </w:rPr>
      </w:pPr>
      <w:r w:rsidRPr="000022F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A72BC" w:rsidRDefault="0013507B">
      <w:pPr>
        <w:spacing w:after="0" w:line="264" w:lineRule="auto"/>
        <w:ind w:firstLine="600"/>
        <w:jc w:val="both"/>
      </w:pPr>
      <w:r>
        <w:rPr>
          <w:rFonts w:ascii="Times New Roman" w:hAnsi="Times New Roman"/>
          <w:b/>
          <w:color w:val="000000"/>
          <w:sz w:val="28"/>
        </w:rPr>
        <w:t>Базовые исследовательские действия:</w:t>
      </w:r>
    </w:p>
    <w:p w:rsidR="00EA72BC" w:rsidRPr="000022FE" w:rsidRDefault="0013507B">
      <w:pPr>
        <w:numPr>
          <w:ilvl w:val="0"/>
          <w:numId w:val="3"/>
        </w:numPr>
        <w:spacing w:after="0" w:line="264" w:lineRule="auto"/>
        <w:jc w:val="both"/>
        <w:rPr>
          <w:lang w:val="ru-RU"/>
        </w:rPr>
      </w:pPr>
      <w:r w:rsidRPr="000022F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A72BC" w:rsidRPr="000022FE" w:rsidRDefault="0013507B">
      <w:pPr>
        <w:numPr>
          <w:ilvl w:val="0"/>
          <w:numId w:val="3"/>
        </w:numPr>
        <w:spacing w:after="0" w:line="264" w:lineRule="auto"/>
        <w:jc w:val="both"/>
        <w:rPr>
          <w:lang w:val="ru-RU"/>
        </w:rPr>
      </w:pPr>
      <w:r w:rsidRPr="000022F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A72BC" w:rsidRPr="000022FE" w:rsidRDefault="0013507B">
      <w:pPr>
        <w:numPr>
          <w:ilvl w:val="0"/>
          <w:numId w:val="3"/>
        </w:numPr>
        <w:spacing w:after="0" w:line="264" w:lineRule="auto"/>
        <w:jc w:val="both"/>
        <w:rPr>
          <w:lang w:val="ru-RU"/>
        </w:rPr>
      </w:pPr>
      <w:r w:rsidRPr="000022F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A72BC" w:rsidRPr="000022FE" w:rsidRDefault="0013507B">
      <w:pPr>
        <w:numPr>
          <w:ilvl w:val="0"/>
          <w:numId w:val="3"/>
        </w:numPr>
        <w:spacing w:after="0" w:line="264" w:lineRule="auto"/>
        <w:jc w:val="both"/>
        <w:rPr>
          <w:lang w:val="ru-RU"/>
        </w:rPr>
      </w:pPr>
      <w:r w:rsidRPr="000022F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A72BC" w:rsidRDefault="0013507B">
      <w:pPr>
        <w:spacing w:after="0" w:line="264" w:lineRule="auto"/>
        <w:ind w:firstLine="600"/>
        <w:jc w:val="both"/>
      </w:pPr>
      <w:r>
        <w:rPr>
          <w:rFonts w:ascii="Times New Roman" w:hAnsi="Times New Roman"/>
          <w:b/>
          <w:color w:val="000000"/>
          <w:sz w:val="28"/>
        </w:rPr>
        <w:t>Работа с информацией:</w:t>
      </w:r>
    </w:p>
    <w:p w:rsidR="00EA72BC" w:rsidRPr="000022FE" w:rsidRDefault="0013507B">
      <w:pPr>
        <w:numPr>
          <w:ilvl w:val="0"/>
          <w:numId w:val="4"/>
        </w:numPr>
        <w:spacing w:after="0" w:line="264" w:lineRule="auto"/>
        <w:jc w:val="both"/>
        <w:rPr>
          <w:lang w:val="ru-RU"/>
        </w:rPr>
      </w:pPr>
      <w:r w:rsidRPr="000022F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A72BC" w:rsidRPr="000022FE" w:rsidRDefault="0013507B">
      <w:pPr>
        <w:numPr>
          <w:ilvl w:val="0"/>
          <w:numId w:val="4"/>
        </w:numPr>
        <w:spacing w:after="0" w:line="264" w:lineRule="auto"/>
        <w:jc w:val="both"/>
        <w:rPr>
          <w:lang w:val="ru-RU"/>
        </w:rPr>
      </w:pPr>
      <w:r w:rsidRPr="000022F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EA72BC" w:rsidRPr="000022FE" w:rsidRDefault="0013507B">
      <w:pPr>
        <w:numPr>
          <w:ilvl w:val="0"/>
          <w:numId w:val="4"/>
        </w:numPr>
        <w:spacing w:after="0" w:line="264" w:lineRule="auto"/>
        <w:jc w:val="both"/>
        <w:rPr>
          <w:lang w:val="ru-RU"/>
        </w:rPr>
      </w:pPr>
      <w:r w:rsidRPr="000022F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A72BC" w:rsidRPr="000022FE" w:rsidRDefault="0013507B">
      <w:pPr>
        <w:numPr>
          <w:ilvl w:val="0"/>
          <w:numId w:val="4"/>
        </w:numPr>
        <w:spacing w:after="0" w:line="264" w:lineRule="auto"/>
        <w:jc w:val="both"/>
        <w:rPr>
          <w:lang w:val="ru-RU"/>
        </w:rPr>
      </w:pPr>
      <w:r w:rsidRPr="000022FE">
        <w:rPr>
          <w:rFonts w:ascii="Times New Roman" w:hAnsi="Times New Roman"/>
          <w:color w:val="000000"/>
          <w:sz w:val="28"/>
          <w:lang w:val="ru-RU"/>
        </w:rPr>
        <w:t>оценивать надёжность информации по самостоятельно сформулированным критериям.</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2) </w:t>
      </w:r>
      <w:r w:rsidRPr="000022FE">
        <w:rPr>
          <w:rFonts w:ascii="Times New Roman" w:hAnsi="Times New Roman"/>
          <w:i/>
          <w:color w:val="000000"/>
          <w:sz w:val="28"/>
          <w:lang w:val="ru-RU"/>
        </w:rPr>
        <w:t xml:space="preserve">Универсальные </w:t>
      </w:r>
      <w:r w:rsidRPr="000022FE">
        <w:rPr>
          <w:rFonts w:ascii="Times New Roman" w:hAnsi="Times New Roman"/>
          <w:b/>
          <w:i/>
          <w:color w:val="000000"/>
          <w:sz w:val="28"/>
          <w:lang w:val="ru-RU"/>
        </w:rPr>
        <w:t xml:space="preserve">коммуникативные </w:t>
      </w:r>
      <w:r w:rsidRPr="000022FE">
        <w:rPr>
          <w:rFonts w:ascii="Times New Roman" w:hAnsi="Times New Roman"/>
          <w:i/>
          <w:color w:val="000000"/>
          <w:sz w:val="28"/>
          <w:lang w:val="ru-RU"/>
        </w:rPr>
        <w:t>действия, обеспечивают сформированность социальных навыков обучающихся.</w:t>
      </w:r>
    </w:p>
    <w:p w:rsidR="00EA72BC" w:rsidRDefault="0013507B">
      <w:pPr>
        <w:spacing w:after="0" w:line="264" w:lineRule="auto"/>
        <w:ind w:firstLine="600"/>
        <w:jc w:val="both"/>
      </w:pPr>
      <w:r>
        <w:rPr>
          <w:rFonts w:ascii="Times New Roman" w:hAnsi="Times New Roman"/>
          <w:b/>
          <w:color w:val="000000"/>
          <w:sz w:val="28"/>
        </w:rPr>
        <w:t>Общение:</w:t>
      </w:r>
    </w:p>
    <w:p w:rsidR="00EA72BC" w:rsidRPr="000022FE" w:rsidRDefault="0013507B">
      <w:pPr>
        <w:numPr>
          <w:ilvl w:val="0"/>
          <w:numId w:val="5"/>
        </w:numPr>
        <w:spacing w:after="0" w:line="264" w:lineRule="auto"/>
        <w:jc w:val="both"/>
        <w:rPr>
          <w:lang w:val="ru-RU"/>
        </w:rPr>
      </w:pPr>
      <w:r w:rsidRPr="000022FE">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EA72BC" w:rsidRPr="000022FE" w:rsidRDefault="0013507B">
      <w:pPr>
        <w:numPr>
          <w:ilvl w:val="0"/>
          <w:numId w:val="5"/>
        </w:numPr>
        <w:spacing w:after="0" w:line="264" w:lineRule="auto"/>
        <w:jc w:val="both"/>
        <w:rPr>
          <w:lang w:val="ru-RU"/>
        </w:rPr>
      </w:pPr>
      <w:r w:rsidRPr="000022F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A72BC" w:rsidRPr="000022FE" w:rsidRDefault="0013507B">
      <w:pPr>
        <w:numPr>
          <w:ilvl w:val="0"/>
          <w:numId w:val="5"/>
        </w:numPr>
        <w:spacing w:after="0" w:line="264" w:lineRule="auto"/>
        <w:jc w:val="both"/>
        <w:rPr>
          <w:lang w:val="ru-RU"/>
        </w:rPr>
      </w:pPr>
      <w:r w:rsidRPr="000022F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A72BC" w:rsidRDefault="0013507B">
      <w:pPr>
        <w:spacing w:after="0" w:line="264" w:lineRule="auto"/>
        <w:ind w:firstLine="600"/>
        <w:jc w:val="both"/>
      </w:pPr>
      <w:r>
        <w:rPr>
          <w:rFonts w:ascii="Times New Roman" w:hAnsi="Times New Roman"/>
          <w:b/>
          <w:color w:val="000000"/>
          <w:sz w:val="28"/>
        </w:rPr>
        <w:t>Сотрудничество:</w:t>
      </w:r>
    </w:p>
    <w:p w:rsidR="00EA72BC" w:rsidRPr="000022FE" w:rsidRDefault="0013507B">
      <w:pPr>
        <w:numPr>
          <w:ilvl w:val="0"/>
          <w:numId w:val="6"/>
        </w:numPr>
        <w:spacing w:after="0" w:line="264" w:lineRule="auto"/>
        <w:jc w:val="both"/>
        <w:rPr>
          <w:lang w:val="ru-RU"/>
        </w:rPr>
      </w:pPr>
      <w:r w:rsidRPr="000022F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A72BC" w:rsidRPr="000022FE" w:rsidRDefault="0013507B">
      <w:pPr>
        <w:numPr>
          <w:ilvl w:val="0"/>
          <w:numId w:val="6"/>
        </w:numPr>
        <w:spacing w:after="0" w:line="264" w:lineRule="auto"/>
        <w:jc w:val="both"/>
        <w:rPr>
          <w:lang w:val="ru-RU"/>
        </w:rPr>
      </w:pPr>
      <w:r w:rsidRPr="000022F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 xml:space="preserve">3) </w:t>
      </w:r>
      <w:r w:rsidRPr="000022FE">
        <w:rPr>
          <w:rFonts w:ascii="Times New Roman" w:hAnsi="Times New Roman"/>
          <w:i/>
          <w:color w:val="000000"/>
          <w:sz w:val="28"/>
          <w:lang w:val="ru-RU"/>
        </w:rPr>
        <w:t xml:space="preserve">Универсальные </w:t>
      </w:r>
      <w:r w:rsidRPr="000022FE">
        <w:rPr>
          <w:rFonts w:ascii="Times New Roman" w:hAnsi="Times New Roman"/>
          <w:b/>
          <w:i/>
          <w:color w:val="000000"/>
          <w:sz w:val="28"/>
          <w:lang w:val="ru-RU"/>
        </w:rPr>
        <w:t xml:space="preserve">регулятивные </w:t>
      </w:r>
      <w:r w:rsidRPr="000022FE">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0022FE">
        <w:rPr>
          <w:rFonts w:ascii="Times New Roman" w:hAnsi="Times New Roman"/>
          <w:color w:val="000000"/>
          <w:sz w:val="28"/>
          <w:lang w:val="ru-RU"/>
        </w:rPr>
        <w:t>.</w:t>
      </w:r>
    </w:p>
    <w:p w:rsidR="00EA72BC" w:rsidRDefault="0013507B">
      <w:pPr>
        <w:spacing w:after="0" w:line="264" w:lineRule="auto"/>
        <w:ind w:firstLine="600"/>
        <w:jc w:val="both"/>
      </w:pPr>
      <w:r>
        <w:rPr>
          <w:rFonts w:ascii="Times New Roman" w:hAnsi="Times New Roman"/>
          <w:b/>
          <w:color w:val="000000"/>
          <w:sz w:val="28"/>
        </w:rPr>
        <w:t>Самоорганизация:</w:t>
      </w:r>
    </w:p>
    <w:p w:rsidR="00EA72BC" w:rsidRPr="000022FE" w:rsidRDefault="0013507B">
      <w:pPr>
        <w:numPr>
          <w:ilvl w:val="0"/>
          <w:numId w:val="7"/>
        </w:numPr>
        <w:spacing w:after="0"/>
        <w:rPr>
          <w:lang w:val="ru-RU"/>
        </w:rPr>
      </w:pPr>
      <w:r w:rsidRPr="000022FE">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A72BC" w:rsidRDefault="0013507B">
      <w:pPr>
        <w:spacing w:after="0" w:line="264" w:lineRule="auto"/>
        <w:ind w:firstLine="600"/>
        <w:jc w:val="both"/>
      </w:pPr>
      <w:r>
        <w:rPr>
          <w:rFonts w:ascii="Times New Roman" w:hAnsi="Times New Roman"/>
          <w:b/>
          <w:color w:val="000000"/>
          <w:sz w:val="28"/>
        </w:rPr>
        <w:t>Самоконтроль:</w:t>
      </w:r>
    </w:p>
    <w:p w:rsidR="00EA72BC" w:rsidRPr="000022FE" w:rsidRDefault="0013507B">
      <w:pPr>
        <w:numPr>
          <w:ilvl w:val="0"/>
          <w:numId w:val="8"/>
        </w:numPr>
        <w:spacing w:after="0" w:line="264" w:lineRule="auto"/>
        <w:jc w:val="both"/>
        <w:rPr>
          <w:lang w:val="ru-RU"/>
        </w:rPr>
      </w:pPr>
      <w:r w:rsidRPr="000022F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A72BC" w:rsidRPr="000022FE" w:rsidRDefault="0013507B">
      <w:pPr>
        <w:numPr>
          <w:ilvl w:val="0"/>
          <w:numId w:val="8"/>
        </w:numPr>
        <w:spacing w:after="0" w:line="264" w:lineRule="auto"/>
        <w:jc w:val="both"/>
        <w:rPr>
          <w:lang w:val="ru-RU"/>
        </w:rPr>
      </w:pPr>
      <w:r w:rsidRPr="000022F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A72BC" w:rsidRPr="000022FE" w:rsidRDefault="0013507B">
      <w:pPr>
        <w:numPr>
          <w:ilvl w:val="0"/>
          <w:numId w:val="8"/>
        </w:numPr>
        <w:spacing w:after="0" w:line="264" w:lineRule="auto"/>
        <w:jc w:val="both"/>
        <w:rPr>
          <w:lang w:val="ru-RU"/>
        </w:rPr>
      </w:pPr>
      <w:r w:rsidRPr="000022FE">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r w:rsidRPr="000022FE">
        <w:rPr>
          <w:rFonts w:ascii="Times New Roman" w:hAnsi="Times New Roman"/>
          <w:b/>
          <w:color w:val="000000"/>
          <w:sz w:val="28"/>
          <w:lang w:val="ru-RU"/>
        </w:rPr>
        <w:t>ПРЕДМЕТНЫЕ РЕЗУЛЬТАТЫ</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bookmarkStart w:id="12" w:name="_Toc118726597"/>
      <w:bookmarkEnd w:id="12"/>
      <w:r w:rsidRPr="000022FE">
        <w:rPr>
          <w:rFonts w:ascii="Times New Roman" w:hAnsi="Times New Roman"/>
          <w:b/>
          <w:color w:val="000000"/>
          <w:sz w:val="28"/>
          <w:lang w:val="ru-RU"/>
        </w:rPr>
        <w:t>10 КЛАСС</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точка, прямая, плоскость.</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параллельность и перпендикулярность прямых и плоскостей.</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Классифицировать взаимное расположение прямых и плоскостей в пространстве.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секущая плоскость, сечение многогранников.</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Объяснять принципы построения сечений, используя метод следов.</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A72BC" w:rsidRPr="000022FE" w:rsidRDefault="00EA72BC">
      <w:pPr>
        <w:spacing w:after="0" w:line="264" w:lineRule="auto"/>
        <w:ind w:left="120"/>
        <w:jc w:val="both"/>
        <w:rPr>
          <w:lang w:val="ru-RU"/>
        </w:rPr>
      </w:pPr>
    </w:p>
    <w:p w:rsidR="00EA72BC" w:rsidRPr="000022FE" w:rsidRDefault="0013507B">
      <w:pPr>
        <w:spacing w:after="0" w:line="264" w:lineRule="auto"/>
        <w:ind w:left="120"/>
        <w:jc w:val="both"/>
        <w:rPr>
          <w:lang w:val="ru-RU"/>
        </w:rPr>
      </w:pPr>
      <w:r w:rsidRPr="000022FE">
        <w:rPr>
          <w:rFonts w:ascii="Times New Roman" w:hAnsi="Times New Roman"/>
          <w:b/>
          <w:color w:val="000000"/>
          <w:sz w:val="28"/>
          <w:lang w:val="ru-RU"/>
        </w:rPr>
        <w:t>11 КЛАСС</w:t>
      </w:r>
    </w:p>
    <w:p w:rsidR="00EA72BC" w:rsidRPr="000022FE" w:rsidRDefault="00EA72BC">
      <w:pPr>
        <w:spacing w:after="0" w:line="264" w:lineRule="auto"/>
        <w:ind w:left="120"/>
        <w:jc w:val="both"/>
        <w:rPr>
          <w:lang w:val="ru-RU"/>
        </w:rPr>
      </w:pP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Распознавать тела вращения (цилиндр, конус, сфера и шар).</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Объяснять способы получения тел вращения.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Классифицировать взаимное расположение сферы и плоскости.</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Вычислять соотношения между площадями поверхностей и объёмами подобных тел.</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понятием вектор в пространстве.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правило параллелепипеда.</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Задавать плоскость уравнением в декартовой системе координат.</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A72BC" w:rsidRPr="000022FE" w:rsidRDefault="0013507B">
      <w:pPr>
        <w:spacing w:after="0" w:line="264" w:lineRule="auto"/>
        <w:ind w:firstLine="600"/>
        <w:jc w:val="both"/>
        <w:rPr>
          <w:lang w:val="ru-RU"/>
        </w:rPr>
      </w:pPr>
      <w:r w:rsidRPr="000022F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A72BC" w:rsidRPr="000022FE" w:rsidRDefault="00EA72BC">
      <w:pPr>
        <w:rPr>
          <w:lang w:val="ru-RU"/>
        </w:rPr>
        <w:sectPr w:rsidR="00EA72BC" w:rsidRPr="000022FE">
          <w:pgSz w:w="11906" w:h="16383"/>
          <w:pgMar w:top="1134" w:right="850" w:bottom="1134" w:left="1701" w:header="720" w:footer="720" w:gutter="0"/>
          <w:cols w:space="720"/>
        </w:sectPr>
      </w:pPr>
    </w:p>
    <w:p w:rsidR="00EA72BC" w:rsidRDefault="0013507B">
      <w:pPr>
        <w:spacing w:after="0"/>
        <w:ind w:left="120"/>
      </w:pPr>
      <w:bookmarkStart w:id="13" w:name="block-79044532"/>
      <w:bookmarkEnd w:id="9"/>
      <w:r w:rsidRPr="000022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A72BC" w:rsidRDefault="001350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EA72BC">
        <w:trPr>
          <w:trHeight w:val="144"/>
          <w:tblCellSpacing w:w="20" w:type="nil"/>
        </w:trPr>
        <w:tc>
          <w:tcPr>
            <w:tcW w:w="446"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 п/п </w:t>
            </w:r>
          </w:p>
          <w:p w:rsidR="00EA72BC" w:rsidRDefault="00EA72BC">
            <w:pPr>
              <w:spacing w:after="0"/>
              <w:ind w:left="135"/>
            </w:pPr>
          </w:p>
        </w:tc>
        <w:tc>
          <w:tcPr>
            <w:tcW w:w="3344"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Наименование разделов и тем программы </w:t>
            </w:r>
          </w:p>
          <w:p w:rsidR="00EA72BC" w:rsidRDefault="00EA72BC">
            <w:pPr>
              <w:spacing w:after="0"/>
              <w:ind w:left="135"/>
            </w:pPr>
          </w:p>
        </w:tc>
        <w:tc>
          <w:tcPr>
            <w:tcW w:w="0" w:type="auto"/>
            <w:gridSpan w:val="3"/>
            <w:tcMar>
              <w:top w:w="50" w:type="dxa"/>
              <w:left w:w="100" w:type="dxa"/>
            </w:tcMar>
            <w:vAlign w:val="center"/>
          </w:tcPr>
          <w:p w:rsidR="00EA72BC" w:rsidRDefault="0013507B">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Электронные (цифровые) образовательные ресурсы </w:t>
            </w:r>
          </w:p>
          <w:p w:rsidR="00EA72BC" w:rsidRDefault="00EA72BC">
            <w:pPr>
              <w:spacing w:after="0"/>
              <w:ind w:left="135"/>
            </w:pPr>
          </w:p>
        </w:tc>
      </w:tr>
      <w:tr w:rsidR="00EA72BC">
        <w:trPr>
          <w:trHeight w:val="144"/>
          <w:tblCellSpacing w:w="20" w:type="nil"/>
        </w:trPr>
        <w:tc>
          <w:tcPr>
            <w:tcW w:w="0" w:type="auto"/>
            <w:vMerge/>
            <w:tcBorders>
              <w:top w:val="nil"/>
            </w:tcBorders>
            <w:tcMar>
              <w:top w:w="50" w:type="dxa"/>
              <w:left w:w="100" w:type="dxa"/>
            </w:tcMar>
          </w:tcPr>
          <w:p w:rsidR="00EA72BC" w:rsidRDefault="00EA72BC"/>
        </w:tc>
        <w:tc>
          <w:tcPr>
            <w:tcW w:w="0" w:type="auto"/>
            <w:vMerge/>
            <w:tcBorders>
              <w:top w:val="nil"/>
            </w:tcBorders>
            <w:tcMar>
              <w:top w:w="50" w:type="dxa"/>
              <w:left w:w="100" w:type="dxa"/>
            </w:tcMar>
          </w:tcPr>
          <w:p w:rsidR="00EA72BC" w:rsidRDefault="00EA72BC"/>
        </w:tc>
        <w:tc>
          <w:tcPr>
            <w:tcW w:w="949"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Всего </w:t>
            </w:r>
          </w:p>
          <w:p w:rsidR="00EA72BC" w:rsidRDefault="00EA72BC">
            <w:pPr>
              <w:spacing w:after="0"/>
              <w:ind w:left="135"/>
            </w:pPr>
          </w:p>
        </w:tc>
        <w:tc>
          <w:tcPr>
            <w:tcW w:w="1667"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Контрольные работы </w:t>
            </w:r>
          </w:p>
          <w:p w:rsidR="00EA72BC" w:rsidRDefault="00EA72BC">
            <w:pPr>
              <w:spacing w:after="0"/>
              <w:ind w:left="135"/>
            </w:pPr>
          </w:p>
        </w:tc>
        <w:tc>
          <w:tcPr>
            <w:tcW w:w="1756"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Практические работы </w:t>
            </w:r>
          </w:p>
          <w:p w:rsidR="00EA72BC" w:rsidRDefault="00EA72BC">
            <w:pPr>
              <w:spacing w:after="0"/>
              <w:ind w:left="135"/>
            </w:pPr>
          </w:p>
        </w:tc>
        <w:tc>
          <w:tcPr>
            <w:tcW w:w="0" w:type="auto"/>
            <w:vMerge/>
            <w:tcBorders>
              <w:top w:val="nil"/>
            </w:tcBorders>
            <w:tcMar>
              <w:top w:w="50" w:type="dxa"/>
              <w:left w:w="100" w:type="dxa"/>
            </w:tcMar>
          </w:tcPr>
          <w:p w:rsidR="00EA72BC" w:rsidRDefault="00EA72BC"/>
        </w:tc>
      </w:tr>
      <w:tr w:rsidR="00EA72BC" w:rsidRPr="00FE7F99">
        <w:trPr>
          <w:trHeight w:val="144"/>
          <w:tblCellSpacing w:w="20" w:type="nil"/>
        </w:trPr>
        <w:tc>
          <w:tcPr>
            <w:tcW w:w="446" w:type="dxa"/>
            <w:tcMar>
              <w:top w:w="50" w:type="dxa"/>
              <w:left w:w="100" w:type="dxa"/>
            </w:tcMar>
            <w:vAlign w:val="center"/>
          </w:tcPr>
          <w:p w:rsidR="00EA72BC" w:rsidRDefault="0013507B">
            <w:pPr>
              <w:spacing w:after="0"/>
            </w:pPr>
            <w:r>
              <w:rPr>
                <w:rFonts w:ascii="Times New Roman" w:hAnsi="Times New Roman"/>
                <w:color w:val="000000"/>
                <w:sz w:val="24"/>
              </w:rPr>
              <w:t>1</w:t>
            </w:r>
          </w:p>
        </w:tc>
        <w:tc>
          <w:tcPr>
            <w:tcW w:w="3344" w:type="dxa"/>
            <w:tcMar>
              <w:top w:w="50" w:type="dxa"/>
              <w:left w:w="100" w:type="dxa"/>
            </w:tcMar>
            <w:vAlign w:val="center"/>
          </w:tcPr>
          <w:p w:rsidR="00EA72BC" w:rsidRDefault="0013507B">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EA72BC" w:rsidRDefault="00EA72BC">
            <w:pPr>
              <w:spacing w:after="0"/>
              <w:ind w:left="135"/>
              <w:jc w:val="center"/>
            </w:pPr>
          </w:p>
        </w:tc>
        <w:tc>
          <w:tcPr>
            <w:tcW w:w="1756" w:type="dxa"/>
            <w:tcMar>
              <w:top w:w="50" w:type="dxa"/>
              <w:left w:w="100" w:type="dxa"/>
            </w:tcMar>
            <w:vAlign w:val="center"/>
          </w:tcPr>
          <w:p w:rsidR="00EA72BC" w:rsidRDefault="00EA72BC">
            <w:pPr>
              <w:spacing w:after="0"/>
              <w:ind w:left="135"/>
              <w:jc w:val="center"/>
            </w:pPr>
          </w:p>
        </w:tc>
        <w:tc>
          <w:tcPr>
            <w:tcW w:w="256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46" w:type="dxa"/>
            <w:tcMar>
              <w:top w:w="50" w:type="dxa"/>
              <w:left w:w="100" w:type="dxa"/>
            </w:tcMar>
            <w:vAlign w:val="center"/>
          </w:tcPr>
          <w:p w:rsidR="00EA72BC" w:rsidRDefault="0013507B">
            <w:pPr>
              <w:spacing w:after="0"/>
            </w:pPr>
            <w:r>
              <w:rPr>
                <w:rFonts w:ascii="Times New Roman" w:hAnsi="Times New Roman"/>
                <w:color w:val="000000"/>
                <w:sz w:val="24"/>
              </w:rPr>
              <w:t>2</w:t>
            </w:r>
          </w:p>
        </w:tc>
        <w:tc>
          <w:tcPr>
            <w:tcW w:w="3344" w:type="dxa"/>
            <w:tcMar>
              <w:top w:w="50" w:type="dxa"/>
              <w:left w:w="100" w:type="dxa"/>
            </w:tcMar>
            <w:vAlign w:val="center"/>
          </w:tcPr>
          <w:p w:rsidR="00EA72BC" w:rsidRDefault="0013507B">
            <w:pPr>
              <w:spacing w:after="0"/>
              <w:ind w:left="135"/>
            </w:pPr>
            <w:r w:rsidRPr="000022FE">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A72BC" w:rsidRDefault="00EA72BC">
            <w:pPr>
              <w:spacing w:after="0"/>
              <w:ind w:left="135"/>
              <w:jc w:val="center"/>
            </w:pPr>
          </w:p>
        </w:tc>
        <w:tc>
          <w:tcPr>
            <w:tcW w:w="256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46" w:type="dxa"/>
            <w:tcMar>
              <w:top w:w="50" w:type="dxa"/>
              <w:left w:w="100" w:type="dxa"/>
            </w:tcMar>
            <w:vAlign w:val="center"/>
          </w:tcPr>
          <w:p w:rsidR="00EA72BC" w:rsidRDefault="0013507B">
            <w:pPr>
              <w:spacing w:after="0"/>
            </w:pPr>
            <w:r>
              <w:rPr>
                <w:rFonts w:ascii="Times New Roman" w:hAnsi="Times New Roman"/>
                <w:color w:val="000000"/>
                <w:sz w:val="24"/>
              </w:rPr>
              <w:t>3</w:t>
            </w:r>
          </w:p>
        </w:tc>
        <w:tc>
          <w:tcPr>
            <w:tcW w:w="3344" w:type="dxa"/>
            <w:tcMar>
              <w:top w:w="50" w:type="dxa"/>
              <w:left w:w="100" w:type="dxa"/>
            </w:tcMar>
            <w:vAlign w:val="center"/>
          </w:tcPr>
          <w:p w:rsidR="00EA72BC" w:rsidRDefault="0013507B">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A72BC" w:rsidRDefault="00EA72BC">
            <w:pPr>
              <w:spacing w:after="0"/>
              <w:ind w:left="135"/>
              <w:jc w:val="center"/>
            </w:pPr>
          </w:p>
        </w:tc>
        <w:tc>
          <w:tcPr>
            <w:tcW w:w="1756" w:type="dxa"/>
            <w:tcMar>
              <w:top w:w="50" w:type="dxa"/>
              <w:left w:w="100" w:type="dxa"/>
            </w:tcMar>
            <w:vAlign w:val="center"/>
          </w:tcPr>
          <w:p w:rsidR="00EA72BC" w:rsidRDefault="00EA72BC">
            <w:pPr>
              <w:spacing w:after="0"/>
              <w:ind w:left="135"/>
              <w:jc w:val="center"/>
            </w:pPr>
          </w:p>
        </w:tc>
        <w:tc>
          <w:tcPr>
            <w:tcW w:w="256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46" w:type="dxa"/>
            <w:tcMar>
              <w:top w:w="50" w:type="dxa"/>
              <w:left w:w="100" w:type="dxa"/>
            </w:tcMar>
            <w:vAlign w:val="center"/>
          </w:tcPr>
          <w:p w:rsidR="00EA72BC" w:rsidRDefault="0013507B">
            <w:pPr>
              <w:spacing w:after="0"/>
            </w:pPr>
            <w:r>
              <w:rPr>
                <w:rFonts w:ascii="Times New Roman" w:hAnsi="Times New Roman"/>
                <w:color w:val="000000"/>
                <w:sz w:val="24"/>
              </w:rPr>
              <w:t>4</w:t>
            </w:r>
          </w:p>
        </w:tc>
        <w:tc>
          <w:tcPr>
            <w:tcW w:w="3344"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A72BC" w:rsidRDefault="00EA72BC">
            <w:pPr>
              <w:spacing w:after="0"/>
              <w:ind w:left="135"/>
              <w:jc w:val="center"/>
            </w:pPr>
          </w:p>
        </w:tc>
        <w:tc>
          <w:tcPr>
            <w:tcW w:w="256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46" w:type="dxa"/>
            <w:tcMar>
              <w:top w:w="50" w:type="dxa"/>
              <w:left w:w="100" w:type="dxa"/>
            </w:tcMar>
            <w:vAlign w:val="center"/>
          </w:tcPr>
          <w:p w:rsidR="00EA72BC" w:rsidRDefault="0013507B">
            <w:pPr>
              <w:spacing w:after="0"/>
            </w:pPr>
            <w:r>
              <w:rPr>
                <w:rFonts w:ascii="Times New Roman" w:hAnsi="Times New Roman"/>
                <w:color w:val="000000"/>
                <w:sz w:val="24"/>
              </w:rPr>
              <w:t>5</w:t>
            </w:r>
          </w:p>
        </w:tc>
        <w:tc>
          <w:tcPr>
            <w:tcW w:w="3344" w:type="dxa"/>
            <w:tcMar>
              <w:top w:w="50" w:type="dxa"/>
              <w:left w:w="100" w:type="dxa"/>
            </w:tcMar>
            <w:vAlign w:val="center"/>
          </w:tcPr>
          <w:p w:rsidR="00EA72BC" w:rsidRDefault="0013507B">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A72BC" w:rsidRDefault="00EA72BC">
            <w:pPr>
              <w:spacing w:after="0"/>
              <w:ind w:left="135"/>
              <w:jc w:val="center"/>
            </w:pPr>
          </w:p>
        </w:tc>
        <w:tc>
          <w:tcPr>
            <w:tcW w:w="256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46" w:type="dxa"/>
            <w:tcMar>
              <w:top w:w="50" w:type="dxa"/>
              <w:left w:w="100" w:type="dxa"/>
            </w:tcMar>
            <w:vAlign w:val="center"/>
          </w:tcPr>
          <w:p w:rsidR="00EA72BC" w:rsidRDefault="0013507B">
            <w:pPr>
              <w:spacing w:after="0"/>
            </w:pPr>
            <w:r>
              <w:rPr>
                <w:rFonts w:ascii="Times New Roman" w:hAnsi="Times New Roman"/>
                <w:color w:val="000000"/>
                <w:sz w:val="24"/>
              </w:rPr>
              <w:t>6</w:t>
            </w:r>
          </w:p>
        </w:tc>
        <w:tc>
          <w:tcPr>
            <w:tcW w:w="3344" w:type="dxa"/>
            <w:tcMar>
              <w:top w:w="50" w:type="dxa"/>
              <w:left w:w="100" w:type="dxa"/>
            </w:tcMar>
            <w:vAlign w:val="center"/>
          </w:tcPr>
          <w:p w:rsidR="00EA72BC" w:rsidRDefault="0013507B">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A72BC" w:rsidRDefault="00EA72BC">
            <w:pPr>
              <w:spacing w:after="0"/>
              <w:ind w:left="135"/>
              <w:jc w:val="center"/>
            </w:pPr>
          </w:p>
        </w:tc>
        <w:tc>
          <w:tcPr>
            <w:tcW w:w="256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46" w:type="dxa"/>
            <w:tcMar>
              <w:top w:w="50" w:type="dxa"/>
              <w:left w:w="100" w:type="dxa"/>
            </w:tcMar>
            <w:vAlign w:val="center"/>
          </w:tcPr>
          <w:p w:rsidR="00EA72BC" w:rsidRDefault="0013507B">
            <w:pPr>
              <w:spacing w:after="0"/>
            </w:pPr>
            <w:r>
              <w:rPr>
                <w:rFonts w:ascii="Times New Roman" w:hAnsi="Times New Roman"/>
                <w:color w:val="000000"/>
                <w:sz w:val="24"/>
              </w:rPr>
              <w:t>7</w:t>
            </w:r>
          </w:p>
        </w:tc>
        <w:tc>
          <w:tcPr>
            <w:tcW w:w="3344"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A72BC" w:rsidRDefault="00EA72BC">
            <w:pPr>
              <w:spacing w:after="0"/>
              <w:ind w:left="135"/>
              <w:jc w:val="center"/>
            </w:pPr>
          </w:p>
        </w:tc>
        <w:tc>
          <w:tcPr>
            <w:tcW w:w="256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trPr>
          <w:trHeight w:val="144"/>
          <w:tblCellSpacing w:w="20" w:type="nil"/>
        </w:trPr>
        <w:tc>
          <w:tcPr>
            <w:tcW w:w="0" w:type="auto"/>
            <w:gridSpan w:val="2"/>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EA72BC" w:rsidRDefault="00EA72BC"/>
        </w:tc>
      </w:tr>
    </w:tbl>
    <w:p w:rsidR="00EA72BC" w:rsidRDefault="00EA72BC">
      <w:pPr>
        <w:sectPr w:rsidR="00EA72BC">
          <w:pgSz w:w="16383" w:h="11906" w:orient="landscape"/>
          <w:pgMar w:top="1134" w:right="850" w:bottom="1134" w:left="1701" w:header="720" w:footer="720" w:gutter="0"/>
          <w:cols w:space="720"/>
        </w:sectPr>
      </w:pPr>
    </w:p>
    <w:p w:rsidR="00EA72BC" w:rsidRDefault="001350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EA72BC">
        <w:trPr>
          <w:trHeight w:val="144"/>
          <w:tblCellSpacing w:w="20" w:type="nil"/>
        </w:trPr>
        <w:tc>
          <w:tcPr>
            <w:tcW w:w="485"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 п/п </w:t>
            </w:r>
          </w:p>
          <w:p w:rsidR="00EA72BC" w:rsidRDefault="00EA72BC">
            <w:pPr>
              <w:spacing w:after="0"/>
              <w:ind w:left="135"/>
            </w:pPr>
          </w:p>
        </w:tc>
        <w:tc>
          <w:tcPr>
            <w:tcW w:w="2640"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Наименование разделов и тем программы </w:t>
            </w:r>
          </w:p>
          <w:p w:rsidR="00EA72BC" w:rsidRDefault="00EA72BC">
            <w:pPr>
              <w:spacing w:after="0"/>
              <w:ind w:left="135"/>
            </w:pPr>
          </w:p>
        </w:tc>
        <w:tc>
          <w:tcPr>
            <w:tcW w:w="0" w:type="auto"/>
            <w:gridSpan w:val="3"/>
            <w:tcMar>
              <w:top w:w="50" w:type="dxa"/>
              <w:left w:w="100" w:type="dxa"/>
            </w:tcMar>
            <w:vAlign w:val="center"/>
          </w:tcPr>
          <w:p w:rsidR="00EA72BC" w:rsidRDefault="0013507B">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Электронные (цифровые) образовательные ресурсы </w:t>
            </w:r>
          </w:p>
          <w:p w:rsidR="00EA72BC" w:rsidRDefault="00EA72BC">
            <w:pPr>
              <w:spacing w:after="0"/>
              <w:ind w:left="135"/>
            </w:pPr>
          </w:p>
        </w:tc>
      </w:tr>
      <w:tr w:rsidR="00EA72BC">
        <w:trPr>
          <w:trHeight w:val="144"/>
          <w:tblCellSpacing w:w="20" w:type="nil"/>
        </w:trPr>
        <w:tc>
          <w:tcPr>
            <w:tcW w:w="0" w:type="auto"/>
            <w:vMerge/>
            <w:tcBorders>
              <w:top w:val="nil"/>
            </w:tcBorders>
            <w:tcMar>
              <w:top w:w="50" w:type="dxa"/>
              <w:left w:w="100" w:type="dxa"/>
            </w:tcMar>
          </w:tcPr>
          <w:p w:rsidR="00EA72BC" w:rsidRDefault="00EA72BC"/>
        </w:tc>
        <w:tc>
          <w:tcPr>
            <w:tcW w:w="0" w:type="auto"/>
            <w:vMerge/>
            <w:tcBorders>
              <w:top w:val="nil"/>
            </w:tcBorders>
            <w:tcMar>
              <w:top w:w="50" w:type="dxa"/>
              <w:left w:w="100" w:type="dxa"/>
            </w:tcMar>
          </w:tcPr>
          <w:p w:rsidR="00EA72BC" w:rsidRDefault="00EA72BC"/>
        </w:tc>
        <w:tc>
          <w:tcPr>
            <w:tcW w:w="1017"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Всего </w:t>
            </w:r>
          </w:p>
          <w:p w:rsidR="00EA72BC" w:rsidRDefault="00EA72BC">
            <w:pPr>
              <w:spacing w:after="0"/>
              <w:ind w:left="135"/>
            </w:pPr>
          </w:p>
        </w:tc>
        <w:tc>
          <w:tcPr>
            <w:tcW w:w="1745"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Контрольные работы </w:t>
            </w:r>
          </w:p>
          <w:p w:rsidR="00EA72BC" w:rsidRDefault="00EA72BC">
            <w:pPr>
              <w:spacing w:after="0"/>
              <w:ind w:left="135"/>
            </w:pPr>
          </w:p>
        </w:tc>
        <w:tc>
          <w:tcPr>
            <w:tcW w:w="1829"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Практические работы </w:t>
            </w:r>
          </w:p>
          <w:p w:rsidR="00EA72BC" w:rsidRDefault="00EA72BC">
            <w:pPr>
              <w:spacing w:after="0"/>
              <w:ind w:left="135"/>
            </w:pPr>
          </w:p>
        </w:tc>
        <w:tc>
          <w:tcPr>
            <w:tcW w:w="0" w:type="auto"/>
            <w:vMerge/>
            <w:tcBorders>
              <w:top w:val="nil"/>
            </w:tcBorders>
            <w:tcMar>
              <w:top w:w="50" w:type="dxa"/>
              <w:left w:w="100" w:type="dxa"/>
            </w:tcMar>
          </w:tcPr>
          <w:p w:rsidR="00EA72BC" w:rsidRDefault="00EA72BC"/>
        </w:tc>
      </w:tr>
      <w:tr w:rsidR="00EA72BC" w:rsidRPr="00FE7F99">
        <w:trPr>
          <w:trHeight w:val="144"/>
          <w:tblCellSpacing w:w="20" w:type="nil"/>
        </w:trPr>
        <w:tc>
          <w:tcPr>
            <w:tcW w:w="485" w:type="dxa"/>
            <w:tcMar>
              <w:top w:w="50" w:type="dxa"/>
              <w:left w:w="100" w:type="dxa"/>
            </w:tcMar>
            <w:vAlign w:val="center"/>
          </w:tcPr>
          <w:p w:rsidR="00EA72BC" w:rsidRDefault="0013507B">
            <w:pPr>
              <w:spacing w:after="0"/>
            </w:pPr>
            <w:r>
              <w:rPr>
                <w:rFonts w:ascii="Times New Roman" w:hAnsi="Times New Roman"/>
                <w:color w:val="000000"/>
                <w:sz w:val="24"/>
              </w:rPr>
              <w:t>1</w:t>
            </w:r>
          </w:p>
        </w:tc>
        <w:tc>
          <w:tcPr>
            <w:tcW w:w="2640" w:type="dxa"/>
            <w:tcMar>
              <w:top w:w="50" w:type="dxa"/>
              <w:left w:w="100" w:type="dxa"/>
            </w:tcMar>
            <w:vAlign w:val="center"/>
          </w:tcPr>
          <w:p w:rsidR="00EA72BC" w:rsidRDefault="0013507B">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EA72BC" w:rsidRDefault="00EA72BC">
            <w:pPr>
              <w:spacing w:after="0"/>
              <w:ind w:left="135"/>
              <w:jc w:val="center"/>
            </w:pPr>
          </w:p>
        </w:tc>
        <w:tc>
          <w:tcPr>
            <w:tcW w:w="1829" w:type="dxa"/>
            <w:tcMar>
              <w:top w:w="50" w:type="dxa"/>
              <w:left w:w="100" w:type="dxa"/>
            </w:tcMar>
            <w:vAlign w:val="center"/>
          </w:tcPr>
          <w:p w:rsidR="00EA72BC" w:rsidRDefault="00EA72BC">
            <w:pPr>
              <w:spacing w:after="0"/>
              <w:ind w:left="135"/>
              <w:jc w:val="center"/>
            </w:pPr>
          </w:p>
        </w:tc>
        <w:tc>
          <w:tcPr>
            <w:tcW w:w="275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85" w:type="dxa"/>
            <w:tcMar>
              <w:top w:w="50" w:type="dxa"/>
              <w:left w:w="100" w:type="dxa"/>
            </w:tcMar>
            <w:vAlign w:val="center"/>
          </w:tcPr>
          <w:p w:rsidR="00EA72BC" w:rsidRDefault="0013507B">
            <w:pPr>
              <w:spacing w:after="0"/>
            </w:pPr>
            <w:r>
              <w:rPr>
                <w:rFonts w:ascii="Times New Roman" w:hAnsi="Times New Roman"/>
                <w:color w:val="000000"/>
                <w:sz w:val="24"/>
              </w:rPr>
              <w:t>2</w:t>
            </w:r>
          </w:p>
        </w:tc>
        <w:tc>
          <w:tcPr>
            <w:tcW w:w="2640" w:type="dxa"/>
            <w:tcMar>
              <w:top w:w="50" w:type="dxa"/>
              <w:left w:w="100" w:type="dxa"/>
            </w:tcMar>
            <w:vAlign w:val="center"/>
          </w:tcPr>
          <w:p w:rsidR="00EA72BC" w:rsidRDefault="0013507B">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A72BC" w:rsidRDefault="00EA72BC">
            <w:pPr>
              <w:spacing w:after="0"/>
              <w:ind w:left="135"/>
              <w:jc w:val="center"/>
            </w:pPr>
          </w:p>
        </w:tc>
        <w:tc>
          <w:tcPr>
            <w:tcW w:w="275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85" w:type="dxa"/>
            <w:tcMar>
              <w:top w:w="50" w:type="dxa"/>
              <w:left w:w="100" w:type="dxa"/>
            </w:tcMar>
            <w:vAlign w:val="center"/>
          </w:tcPr>
          <w:p w:rsidR="00EA72BC" w:rsidRDefault="0013507B">
            <w:pPr>
              <w:spacing w:after="0"/>
            </w:pPr>
            <w:r>
              <w:rPr>
                <w:rFonts w:ascii="Times New Roman" w:hAnsi="Times New Roman"/>
                <w:color w:val="000000"/>
                <w:sz w:val="24"/>
              </w:rPr>
              <w:t>3</w:t>
            </w:r>
          </w:p>
        </w:tc>
        <w:tc>
          <w:tcPr>
            <w:tcW w:w="2640"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A72BC" w:rsidRDefault="00EA72BC">
            <w:pPr>
              <w:spacing w:after="0"/>
              <w:ind w:left="135"/>
              <w:jc w:val="center"/>
            </w:pPr>
          </w:p>
        </w:tc>
        <w:tc>
          <w:tcPr>
            <w:tcW w:w="275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rsidRPr="00FE7F99">
        <w:trPr>
          <w:trHeight w:val="144"/>
          <w:tblCellSpacing w:w="20" w:type="nil"/>
        </w:trPr>
        <w:tc>
          <w:tcPr>
            <w:tcW w:w="485" w:type="dxa"/>
            <w:tcMar>
              <w:top w:w="50" w:type="dxa"/>
              <w:left w:w="100" w:type="dxa"/>
            </w:tcMar>
            <w:vAlign w:val="center"/>
          </w:tcPr>
          <w:p w:rsidR="00EA72BC" w:rsidRDefault="0013507B">
            <w:pPr>
              <w:spacing w:after="0"/>
            </w:pPr>
            <w:r>
              <w:rPr>
                <w:rFonts w:ascii="Times New Roman" w:hAnsi="Times New Roman"/>
                <w:color w:val="000000"/>
                <w:sz w:val="24"/>
              </w:rPr>
              <w:t>4</w:t>
            </w:r>
          </w:p>
        </w:tc>
        <w:tc>
          <w:tcPr>
            <w:tcW w:w="2640"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A72BC" w:rsidRDefault="00EA72BC">
            <w:pPr>
              <w:spacing w:after="0"/>
              <w:ind w:left="135"/>
              <w:jc w:val="center"/>
            </w:pPr>
          </w:p>
        </w:tc>
        <w:tc>
          <w:tcPr>
            <w:tcW w:w="275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c</w:t>
              </w:r>
              <w:r w:rsidRPr="000022FE">
                <w:rPr>
                  <w:rFonts w:ascii="Times New Roman" w:hAnsi="Times New Roman"/>
                  <w:color w:val="0000FF"/>
                  <w:u w:val="single"/>
                  <w:lang w:val="ru-RU"/>
                </w:rPr>
                <w:t>209</w:t>
              </w:r>
              <w:r>
                <w:rPr>
                  <w:rFonts w:ascii="Times New Roman" w:hAnsi="Times New Roman"/>
                  <w:color w:val="0000FF"/>
                  <w:u w:val="single"/>
                </w:rPr>
                <w:t>e</w:t>
              </w:r>
              <w:r w:rsidRPr="000022FE">
                <w:rPr>
                  <w:rFonts w:ascii="Times New Roman" w:hAnsi="Times New Roman"/>
                  <w:color w:val="0000FF"/>
                  <w:u w:val="single"/>
                  <w:lang w:val="ru-RU"/>
                </w:rPr>
                <w:t>37</w:t>
              </w:r>
            </w:hyperlink>
          </w:p>
        </w:tc>
      </w:tr>
      <w:tr w:rsidR="00EA72BC">
        <w:trPr>
          <w:trHeight w:val="144"/>
          <w:tblCellSpacing w:w="20" w:type="nil"/>
        </w:trPr>
        <w:tc>
          <w:tcPr>
            <w:tcW w:w="0" w:type="auto"/>
            <w:gridSpan w:val="2"/>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EA72BC" w:rsidRDefault="00EA72BC"/>
        </w:tc>
      </w:tr>
    </w:tbl>
    <w:p w:rsidR="00EA72BC" w:rsidRDefault="00EA72BC">
      <w:pPr>
        <w:sectPr w:rsidR="00EA72BC">
          <w:pgSz w:w="16383" w:h="11906" w:orient="landscape"/>
          <w:pgMar w:top="1134" w:right="850" w:bottom="1134" w:left="1701" w:header="720" w:footer="720" w:gutter="0"/>
          <w:cols w:space="720"/>
        </w:sectPr>
      </w:pPr>
    </w:p>
    <w:p w:rsidR="00EA72BC" w:rsidRDefault="00EA72BC">
      <w:pPr>
        <w:sectPr w:rsidR="00EA72BC">
          <w:pgSz w:w="16383" w:h="11906" w:orient="landscape"/>
          <w:pgMar w:top="1134" w:right="850" w:bottom="1134" w:left="1701" w:header="720" w:footer="720" w:gutter="0"/>
          <w:cols w:space="720"/>
        </w:sectPr>
      </w:pPr>
    </w:p>
    <w:p w:rsidR="00EA72BC" w:rsidRDefault="0013507B">
      <w:pPr>
        <w:spacing w:after="0"/>
        <w:ind w:left="120"/>
      </w:pPr>
      <w:bookmarkStart w:id="14" w:name="block-79044533"/>
      <w:bookmarkEnd w:id="13"/>
      <w:r>
        <w:rPr>
          <w:rFonts w:ascii="Times New Roman" w:hAnsi="Times New Roman"/>
          <w:b/>
          <w:color w:val="000000"/>
          <w:sz w:val="28"/>
        </w:rPr>
        <w:lastRenderedPageBreak/>
        <w:t xml:space="preserve"> ПОУРОЧНОЕ ПЛАНИРОВАНИЕ </w:t>
      </w:r>
    </w:p>
    <w:p w:rsidR="00EA72BC" w:rsidRDefault="001350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EA72BC">
        <w:trPr>
          <w:trHeight w:val="144"/>
          <w:tblCellSpacing w:w="20" w:type="nil"/>
        </w:trPr>
        <w:tc>
          <w:tcPr>
            <w:tcW w:w="358"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 п/п </w:t>
            </w:r>
          </w:p>
          <w:p w:rsidR="00EA72BC" w:rsidRDefault="00EA72BC">
            <w:pPr>
              <w:spacing w:after="0"/>
              <w:ind w:left="135"/>
            </w:pPr>
          </w:p>
        </w:tc>
        <w:tc>
          <w:tcPr>
            <w:tcW w:w="3488"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Тема урока </w:t>
            </w:r>
          </w:p>
          <w:p w:rsidR="00EA72BC" w:rsidRDefault="00EA72BC">
            <w:pPr>
              <w:spacing w:after="0"/>
              <w:ind w:left="135"/>
            </w:pPr>
          </w:p>
        </w:tc>
        <w:tc>
          <w:tcPr>
            <w:tcW w:w="0" w:type="auto"/>
            <w:gridSpan w:val="3"/>
            <w:tcMar>
              <w:top w:w="50" w:type="dxa"/>
              <w:left w:w="100" w:type="dxa"/>
            </w:tcMar>
            <w:vAlign w:val="center"/>
          </w:tcPr>
          <w:p w:rsidR="00EA72BC" w:rsidRDefault="0013507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Дата изучения </w:t>
            </w:r>
          </w:p>
          <w:p w:rsidR="00EA72BC" w:rsidRDefault="00EA72BC">
            <w:pPr>
              <w:spacing w:after="0"/>
              <w:ind w:left="135"/>
            </w:pPr>
          </w:p>
        </w:tc>
        <w:tc>
          <w:tcPr>
            <w:tcW w:w="1937"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Электронные цифровые образовательные ресурсы </w:t>
            </w:r>
          </w:p>
          <w:p w:rsidR="00EA72BC" w:rsidRDefault="00EA72BC">
            <w:pPr>
              <w:spacing w:after="0"/>
              <w:ind w:left="135"/>
            </w:pPr>
          </w:p>
        </w:tc>
      </w:tr>
      <w:tr w:rsidR="00EA72BC">
        <w:trPr>
          <w:trHeight w:val="144"/>
          <w:tblCellSpacing w:w="20" w:type="nil"/>
        </w:trPr>
        <w:tc>
          <w:tcPr>
            <w:tcW w:w="0" w:type="auto"/>
            <w:vMerge/>
            <w:tcBorders>
              <w:top w:val="nil"/>
            </w:tcBorders>
            <w:tcMar>
              <w:top w:w="50" w:type="dxa"/>
              <w:left w:w="100" w:type="dxa"/>
            </w:tcMar>
          </w:tcPr>
          <w:p w:rsidR="00EA72BC" w:rsidRDefault="00EA72BC"/>
        </w:tc>
        <w:tc>
          <w:tcPr>
            <w:tcW w:w="0" w:type="auto"/>
            <w:vMerge/>
            <w:tcBorders>
              <w:top w:val="nil"/>
            </w:tcBorders>
            <w:tcMar>
              <w:top w:w="50" w:type="dxa"/>
              <w:left w:w="100" w:type="dxa"/>
            </w:tcMar>
          </w:tcPr>
          <w:p w:rsidR="00EA72BC" w:rsidRDefault="00EA72BC"/>
        </w:tc>
        <w:tc>
          <w:tcPr>
            <w:tcW w:w="796"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Всего </w:t>
            </w:r>
          </w:p>
          <w:p w:rsidR="00EA72BC" w:rsidRDefault="00EA72BC">
            <w:pPr>
              <w:spacing w:after="0"/>
              <w:ind w:left="135"/>
            </w:pPr>
          </w:p>
        </w:tc>
        <w:tc>
          <w:tcPr>
            <w:tcW w:w="1489"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Контрольные работы </w:t>
            </w:r>
          </w:p>
          <w:p w:rsidR="00EA72BC" w:rsidRDefault="00EA72BC">
            <w:pPr>
              <w:spacing w:after="0"/>
              <w:ind w:left="135"/>
            </w:pPr>
          </w:p>
        </w:tc>
        <w:tc>
          <w:tcPr>
            <w:tcW w:w="1591"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Практические работы </w:t>
            </w:r>
          </w:p>
          <w:p w:rsidR="00EA72BC" w:rsidRDefault="00EA72BC">
            <w:pPr>
              <w:spacing w:after="0"/>
              <w:ind w:left="135"/>
            </w:pPr>
          </w:p>
        </w:tc>
        <w:tc>
          <w:tcPr>
            <w:tcW w:w="0" w:type="auto"/>
            <w:vMerge/>
            <w:tcBorders>
              <w:top w:val="nil"/>
            </w:tcBorders>
            <w:tcMar>
              <w:top w:w="50" w:type="dxa"/>
              <w:left w:w="100" w:type="dxa"/>
            </w:tcMar>
          </w:tcPr>
          <w:p w:rsidR="00EA72BC" w:rsidRDefault="00EA72BC"/>
        </w:tc>
        <w:tc>
          <w:tcPr>
            <w:tcW w:w="0" w:type="auto"/>
            <w:vMerge/>
            <w:tcBorders>
              <w:top w:val="nil"/>
            </w:tcBorders>
            <w:tcMar>
              <w:top w:w="50" w:type="dxa"/>
              <w:left w:w="100" w:type="dxa"/>
            </w:tcMar>
          </w:tcPr>
          <w:p w:rsidR="00EA72BC" w:rsidRDefault="00EA72BC"/>
        </w:tc>
      </w:tr>
      <w:tr w:rsidR="00EA72BC" w:rsidRPr="00FE7F99">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aecc</w:t>
              </w:r>
              <w:r w:rsidRPr="000022FE">
                <w:rPr>
                  <w:rFonts w:ascii="Times New Roman" w:hAnsi="Times New Roman"/>
                  <w:color w:val="0000FF"/>
                  <w:u w:val="single"/>
                  <w:lang w:val="ru-RU"/>
                </w:rPr>
                <w:t>77</w:t>
              </w:r>
              <w:r>
                <w:rPr>
                  <w:rFonts w:ascii="Times New Roman" w:hAnsi="Times New Roman"/>
                  <w:color w:val="0000FF"/>
                  <w:u w:val="single"/>
                </w:rPr>
                <w:t>cd</w:t>
              </w:r>
            </w:hyperlink>
          </w:p>
        </w:tc>
      </w:tr>
      <w:tr w:rsidR="00EA72BC" w:rsidRPr="00FE7F99">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/2</w:t>
              </w:r>
              <w:r>
                <w:rPr>
                  <w:rFonts w:ascii="Times New Roman" w:hAnsi="Times New Roman"/>
                  <w:color w:val="0000FF"/>
                  <w:u w:val="single"/>
                </w:rPr>
                <w:t>d</w:t>
              </w:r>
              <w:r w:rsidRPr="000022FE">
                <w:rPr>
                  <w:rFonts w:ascii="Times New Roman" w:hAnsi="Times New Roman"/>
                  <w:color w:val="0000FF"/>
                  <w:u w:val="single"/>
                  <w:lang w:val="ru-RU"/>
                </w:rPr>
                <w:t>8</w:t>
              </w:r>
              <w:r>
                <w:rPr>
                  <w:rFonts w:ascii="Times New Roman" w:hAnsi="Times New Roman"/>
                  <w:color w:val="0000FF"/>
                  <w:u w:val="single"/>
                </w:rPr>
                <w:t>a</w:t>
              </w:r>
              <w:r w:rsidRPr="000022FE">
                <w:rPr>
                  <w:rFonts w:ascii="Times New Roman" w:hAnsi="Times New Roman"/>
                  <w:color w:val="0000FF"/>
                  <w:u w:val="single"/>
                  <w:lang w:val="ru-RU"/>
                </w:rPr>
                <w:t>9</w:t>
              </w:r>
              <w:r>
                <w:rPr>
                  <w:rFonts w:ascii="Times New Roman" w:hAnsi="Times New Roman"/>
                  <w:color w:val="0000FF"/>
                  <w:u w:val="single"/>
                </w:rPr>
                <w:t>c</w:t>
              </w:r>
              <w:r w:rsidRPr="000022FE">
                <w:rPr>
                  <w:rFonts w:ascii="Times New Roman" w:hAnsi="Times New Roman"/>
                  <w:color w:val="0000FF"/>
                  <w:u w:val="single"/>
                  <w:lang w:val="ru-RU"/>
                </w:rPr>
                <w:t>99</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db</w:t>
              </w:r>
              <w:r w:rsidRPr="000022FE">
                <w:rPr>
                  <w:rFonts w:ascii="Times New Roman" w:hAnsi="Times New Roman"/>
                  <w:color w:val="0000FF"/>
                  <w:u w:val="single"/>
                  <w:lang w:val="ru-RU"/>
                </w:rPr>
                <w:t>685</w:t>
              </w:r>
              <w:r>
                <w:rPr>
                  <w:rFonts w:ascii="Times New Roman" w:hAnsi="Times New Roman"/>
                  <w:color w:val="0000FF"/>
                  <w:u w:val="single"/>
                </w:rPr>
                <w:t>e</w:t>
              </w:r>
              <w:r w:rsidRPr="000022FE">
                <w:rPr>
                  <w:rFonts w:ascii="Times New Roman" w:hAnsi="Times New Roman"/>
                  <w:color w:val="0000FF"/>
                  <w:u w:val="single"/>
                  <w:lang w:val="ru-RU"/>
                </w:rPr>
                <w:t>73</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a</w:t>
              </w:r>
              <w:r w:rsidRPr="000022FE">
                <w:rPr>
                  <w:rFonts w:ascii="Times New Roman" w:hAnsi="Times New Roman"/>
                  <w:color w:val="0000FF"/>
                  <w:u w:val="single"/>
                  <w:lang w:val="ru-RU"/>
                </w:rPr>
                <w:t>63959</w:t>
              </w:r>
              <w:r>
                <w:rPr>
                  <w:rFonts w:ascii="Times New Roman" w:hAnsi="Times New Roman"/>
                  <w:color w:val="0000FF"/>
                  <w:u w:val="single"/>
                </w:rPr>
                <w:t>ed</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w:t>
            </w:r>
          </w:p>
        </w:tc>
        <w:tc>
          <w:tcPr>
            <w:tcW w:w="3488" w:type="dxa"/>
            <w:tcMar>
              <w:top w:w="50" w:type="dxa"/>
              <w:left w:w="100" w:type="dxa"/>
            </w:tcMar>
            <w:vAlign w:val="center"/>
          </w:tcPr>
          <w:p w:rsidR="00EA72BC" w:rsidRDefault="0013507B">
            <w:pPr>
              <w:spacing w:after="0"/>
              <w:ind w:left="135"/>
            </w:pPr>
            <w:r w:rsidRPr="000022FE">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b</w:t>
              </w:r>
              <w:r w:rsidRPr="000022FE">
                <w:rPr>
                  <w:rFonts w:ascii="Times New Roman" w:hAnsi="Times New Roman"/>
                  <w:color w:val="0000FF"/>
                  <w:u w:val="single"/>
                  <w:lang w:val="ru-RU"/>
                </w:rPr>
                <w:t>30</w:t>
              </w:r>
              <w:r>
                <w:rPr>
                  <w:rFonts w:ascii="Times New Roman" w:hAnsi="Times New Roman"/>
                  <w:color w:val="0000FF"/>
                  <w:u w:val="single"/>
                </w:rPr>
                <w:t>dff</w:t>
              </w:r>
              <w:r w:rsidRPr="000022FE">
                <w:rPr>
                  <w:rFonts w:ascii="Times New Roman" w:hAnsi="Times New Roman"/>
                  <w:color w:val="0000FF"/>
                  <w:u w:val="single"/>
                  <w:lang w:val="ru-RU"/>
                </w:rPr>
                <w:t>38</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w:t>
            </w:r>
          </w:p>
        </w:tc>
        <w:tc>
          <w:tcPr>
            <w:tcW w:w="3488" w:type="dxa"/>
            <w:tcMar>
              <w:top w:w="50" w:type="dxa"/>
              <w:left w:w="100" w:type="dxa"/>
            </w:tcMar>
            <w:vAlign w:val="center"/>
          </w:tcPr>
          <w:p w:rsidR="00EA72BC" w:rsidRDefault="0013507B">
            <w:pPr>
              <w:spacing w:after="0"/>
              <w:ind w:left="135"/>
            </w:pPr>
            <w:r w:rsidRPr="000022FE">
              <w:rPr>
                <w:rFonts w:ascii="Times New Roman" w:hAnsi="Times New Roman"/>
                <w:color w:val="000000"/>
                <w:sz w:val="24"/>
                <w:lang w:val="ru-RU"/>
              </w:rPr>
              <w:t xml:space="preserve">Начальные сведения о кубе и </w:t>
            </w:r>
            <w:r w:rsidRPr="000022FE">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/3</w:t>
              </w:r>
              <w:r>
                <w:rPr>
                  <w:rFonts w:ascii="Times New Roman" w:hAnsi="Times New Roman"/>
                  <w:color w:val="0000FF"/>
                  <w:u w:val="single"/>
                </w:rPr>
                <w:t>d</w:t>
              </w:r>
              <w:r w:rsidRPr="000022FE">
                <w:rPr>
                  <w:rFonts w:ascii="Times New Roman" w:hAnsi="Times New Roman"/>
                  <w:color w:val="0000FF"/>
                  <w:u w:val="single"/>
                  <w:lang w:val="ru-RU"/>
                </w:rPr>
                <w:t>8</w:t>
              </w:r>
              <w:r>
                <w:rPr>
                  <w:rFonts w:ascii="Times New Roman" w:hAnsi="Times New Roman"/>
                  <w:color w:val="0000FF"/>
                  <w:u w:val="single"/>
                </w:rPr>
                <w:t>ffd</w:t>
              </w:r>
              <w:r w:rsidRPr="000022FE">
                <w:rPr>
                  <w:rFonts w:ascii="Times New Roman" w:hAnsi="Times New Roman"/>
                  <w:color w:val="0000FF"/>
                  <w:u w:val="single"/>
                  <w:lang w:val="ru-RU"/>
                </w:rPr>
                <w:t>32</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/0</w:t>
              </w:r>
              <w:r>
                <w:rPr>
                  <w:rFonts w:ascii="Times New Roman" w:hAnsi="Times New Roman"/>
                  <w:color w:val="0000FF"/>
                  <w:u w:val="single"/>
                </w:rPr>
                <w:t>cc</w:t>
              </w:r>
              <w:r w:rsidRPr="000022FE">
                <w:rPr>
                  <w:rFonts w:ascii="Times New Roman" w:hAnsi="Times New Roman"/>
                  <w:color w:val="0000FF"/>
                  <w:u w:val="single"/>
                  <w:lang w:val="ru-RU"/>
                </w:rPr>
                <w:t>5</w:t>
              </w:r>
              <w:r>
                <w:rPr>
                  <w:rFonts w:ascii="Times New Roman" w:hAnsi="Times New Roman"/>
                  <w:color w:val="0000FF"/>
                  <w:u w:val="single"/>
                </w:rPr>
                <w:t>c</w:t>
              </w:r>
              <w:r w:rsidRPr="000022FE">
                <w:rPr>
                  <w:rFonts w:ascii="Times New Roman" w:hAnsi="Times New Roman"/>
                  <w:color w:val="0000FF"/>
                  <w:u w:val="single"/>
                  <w:lang w:val="ru-RU"/>
                </w:rPr>
                <w:t>4</w:t>
              </w:r>
              <w:r>
                <w:rPr>
                  <w:rFonts w:ascii="Times New Roman" w:hAnsi="Times New Roman"/>
                  <w:color w:val="0000FF"/>
                  <w:u w:val="single"/>
                </w:rPr>
                <w:t>fe</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8</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/239</w:t>
              </w:r>
              <w:r>
                <w:rPr>
                  <w:rFonts w:ascii="Times New Roman" w:hAnsi="Times New Roman"/>
                  <w:color w:val="0000FF"/>
                  <w:u w:val="single"/>
                </w:rPr>
                <w:t>c</w:t>
              </w:r>
              <w:r w:rsidRPr="000022FE">
                <w:rPr>
                  <w:rFonts w:ascii="Times New Roman" w:hAnsi="Times New Roman"/>
                  <w:color w:val="0000FF"/>
                  <w:u w:val="single"/>
                  <w:lang w:val="ru-RU"/>
                </w:rPr>
                <w:t>8</w:t>
              </w:r>
              <w:r>
                <w:rPr>
                  <w:rFonts w:ascii="Times New Roman" w:hAnsi="Times New Roman"/>
                  <w:color w:val="0000FF"/>
                  <w:u w:val="single"/>
                </w:rPr>
                <w:t>cb</w:t>
              </w:r>
              <w:r w:rsidRPr="000022FE">
                <w:rPr>
                  <w:rFonts w:ascii="Times New Roman" w:hAnsi="Times New Roman"/>
                  <w:color w:val="0000FF"/>
                  <w:u w:val="single"/>
                  <w:lang w:val="ru-RU"/>
                </w:rPr>
                <w:t>4</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9</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/65</w:t>
              </w:r>
              <w:r>
                <w:rPr>
                  <w:rFonts w:ascii="Times New Roman" w:hAnsi="Times New Roman"/>
                  <w:color w:val="0000FF"/>
                  <w:u w:val="single"/>
                </w:rPr>
                <w:t>c</w:t>
              </w:r>
              <w:r w:rsidRPr="000022FE">
                <w:rPr>
                  <w:rFonts w:ascii="Times New Roman" w:hAnsi="Times New Roman"/>
                  <w:color w:val="0000FF"/>
                  <w:u w:val="single"/>
                  <w:lang w:val="ru-RU"/>
                </w:rPr>
                <w:t>6</w:t>
              </w:r>
              <w:r>
                <w:rPr>
                  <w:rFonts w:ascii="Times New Roman" w:hAnsi="Times New Roman"/>
                  <w:color w:val="0000FF"/>
                  <w:u w:val="single"/>
                </w:rPr>
                <w:t>b</w:t>
              </w:r>
              <w:r w:rsidRPr="000022FE">
                <w:rPr>
                  <w:rFonts w:ascii="Times New Roman" w:hAnsi="Times New Roman"/>
                  <w:color w:val="0000FF"/>
                  <w:u w:val="single"/>
                  <w:lang w:val="ru-RU"/>
                </w:rPr>
                <w:t>106</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10</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/258</w:t>
              </w:r>
              <w:r>
                <w:rPr>
                  <w:rFonts w:ascii="Times New Roman" w:hAnsi="Times New Roman"/>
                  <w:color w:val="0000FF"/>
                  <w:u w:val="single"/>
                </w:rPr>
                <w:t>fc</w:t>
              </w:r>
              <w:r w:rsidRPr="000022FE">
                <w:rPr>
                  <w:rFonts w:ascii="Times New Roman" w:hAnsi="Times New Roman"/>
                  <w:color w:val="0000FF"/>
                  <w:u w:val="single"/>
                  <w:lang w:val="ru-RU"/>
                </w:rPr>
                <w:t>245</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11</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a</w:t>
              </w:r>
              <w:r w:rsidRPr="000022FE">
                <w:rPr>
                  <w:rFonts w:ascii="Times New Roman" w:hAnsi="Times New Roman"/>
                  <w:color w:val="0000FF"/>
                  <w:u w:val="single"/>
                  <w:lang w:val="ru-RU"/>
                </w:rPr>
                <w:t>2520</w:t>
              </w:r>
              <w:r>
                <w:rPr>
                  <w:rFonts w:ascii="Times New Roman" w:hAnsi="Times New Roman"/>
                  <w:color w:val="0000FF"/>
                  <w:u w:val="single"/>
                </w:rPr>
                <w:t>f</w:t>
              </w:r>
              <w:r w:rsidRPr="000022FE">
                <w:rPr>
                  <w:rFonts w:ascii="Times New Roman" w:hAnsi="Times New Roman"/>
                  <w:color w:val="0000FF"/>
                  <w:u w:val="single"/>
                  <w:lang w:val="ru-RU"/>
                </w:rPr>
                <w:t>6</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12</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/93</w:t>
              </w:r>
              <w:r>
                <w:rPr>
                  <w:rFonts w:ascii="Times New Roman" w:hAnsi="Times New Roman"/>
                  <w:color w:val="0000FF"/>
                  <w:u w:val="single"/>
                </w:rPr>
                <w:t>ad</w:t>
              </w:r>
              <w:r w:rsidRPr="000022FE">
                <w:rPr>
                  <w:rFonts w:ascii="Times New Roman" w:hAnsi="Times New Roman"/>
                  <w:color w:val="0000FF"/>
                  <w:u w:val="single"/>
                  <w:lang w:val="ru-RU"/>
                </w:rPr>
                <w:t>36</w:t>
              </w:r>
              <w:r>
                <w:rPr>
                  <w:rFonts w:ascii="Times New Roman" w:hAnsi="Times New Roman"/>
                  <w:color w:val="0000FF"/>
                  <w:u w:val="single"/>
                </w:rPr>
                <w:t>b</w:t>
              </w:r>
              <w:r w:rsidRPr="000022FE">
                <w:rPr>
                  <w:rFonts w:ascii="Times New Roman" w:hAnsi="Times New Roman"/>
                  <w:color w:val="0000FF"/>
                  <w:u w:val="single"/>
                  <w:lang w:val="ru-RU"/>
                </w:rPr>
                <w:t>3</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13</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ee</w:t>
              </w:r>
              <w:r w:rsidRPr="000022FE">
                <w:rPr>
                  <w:rFonts w:ascii="Times New Roman" w:hAnsi="Times New Roman"/>
                  <w:color w:val="0000FF"/>
                  <w:u w:val="single"/>
                  <w:lang w:val="ru-RU"/>
                </w:rPr>
                <w:t>1</w:t>
              </w:r>
              <w:r>
                <w:rPr>
                  <w:rFonts w:ascii="Times New Roman" w:hAnsi="Times New Roman"/>
                  <w:color w:val="0000FF"/>
                  <w:u w:val="single"/>
                </w:rPr>
                <w:t>d</w:t>
              </w:r>
              <w:r w:rsidRPr="000022FE">
                <w:rPr>
                  <w:rFonts w:ascii="Times New Roman" w:hAnsi="Times New Roman"/>
                  <w:color w:val="0000FF"/>
                  <w:u w:val="single"/>
                  <w:lang w:val="ru-RU"/>
                </w:rPr>
                <w:t>19</w:t>
              </w:r>
              <w:r>
                <w:rPr>
                  <w:rFonts w:ascii="Times New Roman" w:hAnsi="Times New Roman"/>
                  <w:color w:val="0000FF"/>
                  <w:u w:val="single"/>
                </w:rPr>
                <w:t>b</w:t>
              </w:r>
              <w:r w:rsidRPr="000022FE">
                <w:rPr>
                  <w:rFonts w:ascii="Times New Roman" w:hAnsi="Times New Roman"/>
                  <w:color w:val="0000FF"/>
                  <w:u w:val="single"/>
                  <w:lang w:val="ru-RU"/>
                </w:rPr>
                <w:t>9</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14</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/9</w:t>
              </w:r>
              <w:r>
                <w:rPr>
                  <w:rFonts w:ascii="Times New Roman" w:hAnsi="Times New Roman"/>
                  <w:color w:val="0000FF"/>
                  <w:u w:val="single"/>
                </w:rPr>
                <w:t>f</w:t>
              </w:r>
              <w:r w:rsidRPr="000022FE">
                <w:rPr>
                  <w:rFonts w:ascii="Times New Roman" w:hAnsi="Times New Roman"/>
                  <w:color w:val="0000FF"/>
                  <w:u w:val="single"/>
                  <w:lang w:val="ru-RU"/>
                </w:rPr>
                <w:t>4071</w:t>
              </w:r>
              <w:r>
                <w:rPr>
                  <w:rFonts w:ascii="Times New Roman" w:hAnsi="Times New Roman"/>
                  <w:color w:val="0000FF"/>
                  <w:u w:val="single"/>
                </w:rPr>
                <w:t>b</w:t>
              </w:r>
              <w:r w:rsidRPr="000022FE">
                <w:rPr>
                  <w:rFonts w:ascii="Times New Roman" w:hAnsi="Times New Roman"/>
                  <w:color w:val="0000FF"/>
                  <w:u w:val="single"/>
                  <w:lang w:val="ru-RU"/>
                </w:rPr>
                <w:t>9</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lastRenderedPageBreak/>
              <w:t>15</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fe</w:t>
              </w:r>
              <w:r w:rsidRPr="000022FE">
                <w:rPr>
                  <w:rFonts w:ascii="Times New Roman" w:hAnsi="Times New Roman"/>
                  <w:color w:val="0000FF"/>
                  <w:u w:val="single"/>
                  <w:lang w:val="ru-RU"/>
                </w:rPr>
                <w:t>733862</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16</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/2935</w:t>
              </w:r>
              <w:r>
                <w:rPr>
                  <w:rFonts w:ascii="Times New Roman" w:hAnsi="Times New Roman"/>
                  <w:color w:val="0000FF"/>
                  <w:u w:val="single"/>
                </w:rPr>
                <w:t>a</w:t>
              </w:r>
              <w:r w:rsidRPr="000022FE">
                <w:rPr>
                  <w:rFonts w:ascii="Times New Roman" w:hAnsi="Times New Roman"/>
                  <w:color w:val="0000FF"/>
                  <w:u w:val="single"/>
                  <w:lang w:val="ru-RU"/>
                </w:rPr>
                <w:t>9</w:t>
              </w:r>
              <w:r>
                <w:rPr>
                  <w:rFonts w:ascii="Times New Roman" w:hAnsi="Times New Roman"/>
                  <w:color w:val="0000FF"/>
                  <w:u w:val="single"/>
                </w:rPr>
                <w:t>a</w:t>
              </w:r>
              <w:r w:rsidRPr="000022FE">
                <w:rPr>
                  <w:rFonts w:ascii="Times New Roman" w:hAnsi="Times New Roman"/>
                  <w:color w:val="0000FF"/>
                  <w:u w:val="single"/>
                  <w:lang w:val="ru-RU"/>
                </w:rPr>
                <w:t>0</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17</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/2</w:t>
              </w:r>
              <w:r>
                <w:rPr>
                  <w:rFonts w:ascii="Times New Roman" w:hAnsi="Times New Roman"/>
                  <w:color w:val="0000FF"/>
                  <w:u w:val="single"/>
                </w:rPr>
                <w:t>e</w:t>
              </w:r>
              <w:r w:rsidRPr="000022FE">
                <w:rPr>
                  <w:rFonts w:ascii="Times New Roman" w:hAnsi="Times New Roman"/>
                  <w:color w:val="0000FF"/>
                  <w:u w:val="single"/>
                  <w:lang w:val="ru-RU"/>
                </w:rPr>
                <w:t>18</w:t>
              </w:r>
              <w:r>
                <w:rPr>
                  <w:rFonts w:ascii="Times New Roman" w:hAnsi="Times New Roman"/>
                  <w:color w:val="0000FF"/>
                  <w:u w:val="single"/>
                </w:rPr>
                <w:t>f</w:t>
              </w:r>
              <w:r w:rsidRPr="000022FE">
                <w:rPr>
                  <w:rFonts w:ascii="Times New Roman" w:hAnsi="Times New Roman"/>
                  <w:color w:val="0000FF"/>
                  <w:u w:val="single"/>
                  <w:lang w:val="ru-RU"/>
                </w:rPr>
                <w:t>255</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18</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e</w:t>
              </w:r>
              <w:r w:rsidRPr="000022FE">
                <w:rPr>
                  <w:rFonts w:ascii="Times New Roman" w:hAnsi="Times New Roman"/>
                  <w:color w:val="0000FF"/>
                  <w:u w:val="single"/>
                  <w:lang w:val="ru-RU"/>
                </w:rPr>
                <w:t>504</w:t>
              </w:r>
              <w:r>
                <w:rPr>
                  <w:rFonts w:ascii="Times New Roman" w:hAnsi="Times New Roman"/>
                  <w:color w:val="0000FF"/>
                  <w:u w:val="single"/>
                </w:rPr>
                <w:t>d</w:t>
              </w:r>
              <w:r w:rsidRPr="000022FE">
                <w:rPr>
                  <w:rFonts w:ascii="Times New Roman" w:hAnsi="Times New Roman"/>
                  <w:color w:val="0000FF"/>
                  <w:u w:val="single"/>
                  <w:lang w:val="ru-RU"/>
                </w:rPr>
                <w:t>656</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19</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/4</w:t>
              </w:r>
              <w:r>
                <w:rPr>
                  <w:rFonts w:ascii="Times New Roman" w:hAnsi="Times New Roman"/>
                  <w:color w:val="0000FF"/>
                  <w:u w:val="single"/>
                </w:rPr>
                <w:t>a</w:t>
              </w:r>
              <w:r w:rsidRPr="000022FE">
                <w:rPr>
                  <w:rFonts w:ascii="Times New Roman" w:hAnsi="Times New Roman"/>
                  <w:color w:val="0000FF"/>
                  <w:u w:val="single"/>
                  <w:lang w:val="ru-RU"/>
                </w:rPr>
                <w:t>28</w:t>
              </w:r>
              <w:r>
                <w:rPr>
                  <w:rFonts w:ascii="Times New Roman" w:hAnsi="Times New Roman"/>
                  <w:color w:val="0000FF"/>
                  <w:u w:val="single"/>
                </w:rPr>
                <w:t>dc</w:t>
              </w:r>
              <w:r w:rsidRPr="000022FE">
                <w:rPr>
                  <w:rFonts w:ascii="Times New Roman" w:hAnsi="Times New Roman"/>
                  <w:color w:val="0000FF"/>
                  <w:u w:val="single"/>
                  <w:lang w:val="ru-RU"/>
                </w:rPr>
                <w:t>02</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20</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/1</w:t>
              </w:r>
              <w:r>
                <w:rPr>
                  <w:rFonts w:ascii="Times New Roman" w:hAnsi="Times New Roman"/>
                  <w:color w:val="0000FF"/>
                  <w:u w:val="single"/>
                </w:rPr>
                <w:t>d</w:t>
              </w:r>
              <w:r w:rsidRPr="000022FE">
                <w:rPr>
                  <w:rFonts w:ascii="Times New Roman" w:hAnsi="Times New Roman"/>
                  <w:color w:val="0000FF"/>
                  <w:u w:val="single"/>
                  <w:lang w:val="ru-RU"/>
                </w:rPr>
                <w:t>434</w:t>
              </w:r>
              <w:r>
                <w:rPr>
                  <w:rFonts w:ascii="Times New Roman" w:hAnsi="Times New Roman"/>
                  <w:color w:val="0000FF"/>
                  <w:u w:val="single"/>
                </w:rPr>
                <w:t>d</w:t>
              </w:r>
              <w:r w:rsidRPr="000022FE">
                <w:rPr>
                  <w:rFonts w:ascii="Times New Roman" w:hAnsi="Times New Roman"/>
                  <w:color w:val="0000FF"/>
                  <w:u w:val="single"/>
                  <w:lang w:val="ru-RU"/>
                </w:rPr>
                <w:t>0</w:t>
              </w:r>
              <w:r>
                <w:rPr>
                  <w:rFonts w:ascii="Times New Roman" w:hAnsi="Times New Roman"/>
                  <w:color w:val="0000FF"/>
                  <w:u w:val="single"/>
                </w:rPr>
                <w:t>f</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21</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ec</w:t>
              </w:r>
              <w:r w:rsidRPr="000022FE">
                <w:rPr>
                  <w:rFonts w:ascii="Times New Roman" w:hAnsi="Times New Roman"/>
                  <w:color w:val="0000FF"/>
                  <w:u w:val="single"/>
                  <w:lang w:val="ru-RU"/>
                </w:rPr>
                <w:t>26</w:t>
              </w:r>
              <w:r>
                <w:rPr>
                  <w:rFonts w:ascii="Times New Roman" w:hAnsi="Times New Roman"/>
                  <w:color w:val="0000FF"/>
                  <w:u w:val="single"/>
                </w:rPr>
                <w:t>fe</w:t>
              </w:r>
              <w:r w:rsidRPr="000022FE">
                <w:rPr>
                  <w:rFonts w:ascii="Times New Roman" w:hAnsi="Times New Roman"/>
                  <w:color w:val="0000FF"/>
                  <w:u w:val="single"/>
                  <w:lang w:val="ru-RU"/>
                </w:rPr>
                <w:t>5</w:t>
              </w:r>
              <w:r>
                <w:rPr>
                  <w:rFonts w:ascii="Times New Roman" w:hAnsi="Times New Roman"/>
                  <w:color w:val="0000FF"/>
                  <w:u w:val="single"/>
                </w:rPr>
                <w:t>d</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22</w:t>
            </w:r>
          </w:p>
        </w:tc>
        <w:tc>
          <w:tcPr>
            <w:tcW w:w="3488" w:type="dxa"/>
            <w:tcMar>
              <w:top w:w="50" w:type="dxa"/>
              <w:left w:w="100" w:type="dxa"/>
            </w:tcMar>
            <w:vAlign w:val="center"/>
          </w:tcPr>
          <w:p w:rsidR="00EA72BC" w:rsidRDefault="0013507B">
            <w:pPr>
              <w:spacing w:after="0"/>
              <w:ind w:left="135"/>
            </w:pPr>
            <w:r w:rsidRPr="000022FE">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/9</w:t>
              </w:r>
              <w:r>
                <w:rPr>
                  <w:rFonts w:ascii="Times New Roman" w:hAnsi="Times New Roman"/>
                  <w:color w:val="0000FF"/>
                  <w:u w:val="single"/>
                </w:rPr>
                <w:t>a</w:t>
              </w:r>
              <w:r w:rsidRPr="000022FE">
                <w:rPr>
                  <w:rFonts w:ascii="Times New Roman" w:hAnsi="Times New Roman"/>
                  <w:color w:val="0000FF"/>
                  <w:u w:val="single"/>
                  <w:lang w:val="ru-RU"/>
                </w:rPr>
                <w:t>0</w:t>
              </w:r>
              <w:r>
                <w:rPr>
                  <w:rFonts w:ascii="Times New Roman" w:hAnsi="Times New Roman"/>
                  <w:color w:val="0000FF"/>
                  <w:u w:val="single"/>
                </w:rPr>
                <w:t>a</w:t>
              </w:r>
              <w:r w:rsidRPr="000022FE">
                <w:rPr>
                  <w:rFonts w:ascii="Times New Roman" w:hAnsi="Times New Roman"/>
                  <w:color w:val="0000FF"/>
                  <w:u w:val="single"/>
                  <w:lang w:val="ru-RU"/>
                </w:rPr>
                <w:t>9</w:t>
              </w:r>
              <w:r>
                <w:rPr>
                  <w:rFonts w:ascii="Times New Roman" w:hAnsi="Times New Roman"/>
                  <w:color w:val="0000FF"/>
                  <w:u w:val="single"/>
                </w:rPr>
                <w:t>e</w:t>
              </w:r>
              <w:r w:rsidRPr="000022FE">
                <w:rPr>
                  <w:rFonts w:ascii="Times New Roman" w:hAnsi="Times New Roman"/>
                  <w:color w:val="0000FF"/>
                  <w:u w:val="single"/>
                  <w:lang w:val="ru-RU"/>
                </w:rPr>
                <w:t>56</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23</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b</w:t>
              </w:r>
              <w:r w:rsidRPr="000022FE">
                <w:rPr>
                  <w:rFonts w:ascii="Times New Roman" w:hAnsi="Times New Roman"/>
                  <w:color w:val="0000FF"/>
                  <w:u w:val="single"/>
                  <w:lang w:val="ru-RU"/>
                </w:rPr>
                <w:t>19</w:t>
              </w:r>
              <w:r>
                <w:rPr>
                  <w:rFonts w:ascii="Times New Roman" w:hAnsi="Times New Roman"/>
                  <w:color w:val="0000FF"/>
                  <w:u w:val="single"/>
                </w:rPr>
                <w:t>f</w:t>
              </w:r>
              <w:r w:rsidRPr="000022FE">
                <w:rPr>
                  <w:rFonts w:ascii="Times New Roman" w:hAnsi="Times New Roman"/>
                  <w:color w:val="0000FF"/>
                  <w:u w:val="single"/>
                  <w:lang w:val="ru-RU"/>
                </w:rPr>
                <w:t>6</w:t>
              </w:r>
              <w:r>
                <w:rPr>
                  <w:rFonts w:ascii="Times New Roman" w:hAnsi="Times New Roman"/>
                  <w:color w:val="0000FF"/>
                  <w:u w:val="single"/>
                </w:rPr>
                <w:t>a</w:t>
              </w:r>
              <w:r w:rsidRPr="000022FE">
                <w:rPr>
                  <w:rFonts w:ascii="Times New Roman" w:hAnsi="Times New Roman"/>
                  <w:color w:val="0000FF"/>
                  <w:u w:val="single"/>
                  <w:lang w:val="ru-RU"/>
                </w:rPr>
                <w:t>5</w:t>
              </w:r>
              <w:r>
                <w:rPr>
                  <w:rFonts w:ascii="Times New Roman" w:hAnsi="Times New Roman"/>
                  <w:color w:val="0000FF"/>
                  <w:u w:val="single"/>
                </w:rPr>
                <w:t>d</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24</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/0</w:t>
              </w:r>
              <w:r>
                <w:rPr>
                  <w:rFonts w:ascii="Times New Roman" w:hAnsi="Times New Roman"/>
                  <w:color w:val="0000FF"/>
                  <w:u w:val="single"/>
                </w:rPr>
                <w:t>ac</w:t>
              </w:r>
              <w:r w:rsidRPr="000022FE">
                <w:rPr>
                  <w:rFonts w:ascii="Times New Roman" w:hAnsi="Times New Roman"/>
                  <w:color w:val="0000FF"/>
                  <w:u w:val="single"/>
                  <w:lang w:val="ru-RU"/>
                </w:rPr>
                <w:t>11</w:t>
              </w:r>
              <w:r>
                <w:rPr>
                  <w:rFonts w:ascii="Times New Roman" w:hAnsi="Times New Roman"/>
                  <w:color w:val="0000FF"/>
                  <w:u w:val="single"/>
                </w:rPr>
                <w:t>c</w:t>
              </w:r>
              <w:r w:rsidRPr="000022FE">
                <w:rPr>
                  <w:rFonts w:ascii="Times New Roman" w:hAnsi="Times New Roman"/>
                  <w:color w:val="0000FF"/>
                  <w:u w:val="single"/>
                  <w:lang w:val="ru-RU"/>
                </w:rPr>
                <w:t>95</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25</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ba</w:t>
              </w:r>
              <w:r w:rsidRPr="000022FE">
                <w:rPr>
                  <w:rFonts w:ascii="Times New Roman" w:hAnsi="Times New Roman"/>
                  <w:color w:val="0000FF"/>
                  <w:u w:val="single"/>
                  <w:lang w:val="ru-RU"/>
                </w:rPr>
                <w:t>545966</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26</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Признак перпендикулярности </w:t>
            </w:r>
            <w:r w:rsidRPr="000022FE">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f</w:t>
              </w:r>
              <w:r w:rsidRPr="000022FE">
                <w:rPr>
                  <w:rFonts w:ascii="Times New Roman" w:hAnsi="Times New Roman"/>
                  <w:color w:val="0000FF"/>
                  <w:u w:val="single"/>
                  <w:lang w:val="ru-RU"/>
                </w:rPr>
                <w:t>85</w:t>
              </w:r>
              <w:r>
                <w:rPr>
                  <w:rFonts w:ascii="Times New Roman" w:hAnsi="Times New Roman"/>
                  <w:color w:val="0000FF"/>
                  <w:u w:val="single"/>
                </w:rPr>
                <w:t>bfc</w:t>
              </w:r>
              <w:r w:rsidRPr="000022FE">
                <w:rPr>
                  <w:rFonts w:ascii="Times New Roman" w:hAnsi="Times New Roman"/>
                  <w:color w:val="0000FF"/>
                  <w:u w:val="single"/>
                  <w:lang w:val="ru-RU"/>
                </w:rPr>
                <w:t>46</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/79165</w:t>
              </w:r>
              <w:r>
                <w:rPr>
                  <w:rFonts w:ascii="Times New Roman" w:hAnsi="Times New Roman"/>
                  <w:color w:val="0000FF"/>
                  <w:u w:val="single"/>
                </w:rPr>
                <w:t>d</w:t>
              </w:r>
              <w:r w:rsidRPr="000022FE">
                <w:rPr>
                  <w:rFonts w:ascii="Times New Roman" w:hAnsi="Times New Roman"/>
                  <w:color w:val="0000FF"/>
                  <w:u w:val="single"/>
                  <w:lang w:val="ru-RU"/>
                </w:rPr>
                <w:t>15</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28</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/635</w:t>
              </w:r>
              <w:r>
                <w:rPr>
                  <w:rFonts w:ascii="Times New Roman" w:hAnsi="Times New Roman"/>
                  <w:color w:val="0000FF"/>
                  <w:u w:val="single"/>
                </w:rPr>
                <w:t>c</w:t>
              </w:r>
              <w:r w:rsidRPr="000022FE">
                <w:rPr>
                  <w:rFonts w:ascii="Times New Roman" w:hAnsi="Times New Roman"/>
                  <w:color w:val="0000FF"/>
                  <w:u w:val="single"/>
                  <w:lang w:val="ru-RU"/>
                </w:rPr>
                <w:t>5087</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29</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bd</w:t>
              </w:r>
              <w:r w:rsidRPr="000022FE">
                <w:rPr>
                  <w:rFonts w:ascii="Times New Roman" w:hAnsi="Times New Roman"/>
                  <w:color w:val="0000FF"/>
                  <w:u w:val="single"/>
                  <w:lang w:val="ru-RU"/>
                </w:rPr>
                <w:t>3745</w:t>
              </w:r>
              <w:r>
                <w:rPr>
                  <w:rFonts w:ascii="Times New Roman" w:hAnsi="Times New Roman"/>
                  <w:color w:val="0000FF"/>
                  <w:u w:val="single"/>
                </w:rPr>
                <w:t>f</w:t>
              </w:r>
              <w:r w:rsidRPr="000022FE">
                <w:rPr>
                  <w:rFonts w:ascii="Times New Roman" w:hAnsi="Times New Roman"/>
                  <w:color w:val="0000FF"/>
                  <w:u w:val="single"/>
                  <w:lang w:val="ru-RU"/>
                </w:rPr>
                <w:t>8</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30</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/7</w:t>
              </w:r>
              <w:r>
                <w:rPr>
                  <w:rFonts w:ascii="Times New Roman" w:hAnsi="Times New Roman"/>
                  <w:color w:val="0000FF"/>
                  <w:u w:val="single"/>
                </w:rPr>
                <w:t>d</w:t>
              </w:r>
              <w:r w:rsidRPr="000022FE">
                <w:rPr>
                  <w:rFonts w:ascii="Times New Roman" w:hAnsi="Times New Roman"/>
                  <w:color w:val="0000FF"/>
                  <w:u w:val="single"/>
                  <w:lang w:val="ru-RU"/>
                </w:rPr>
                <w:t>18834</w:t>
              </w:r>
              <w:r>
                <w:rPr>
                  <w:rFonts w:ascii="Times New Roman" w:hAnsi="Times New Roman"/>
                  <w:color w:val="0000FF"/>
                  <w:u w:val="single"/>
                </w:rPr>
                <w:t>b</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31</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/33</w:t>
              </w:r>
              <w:r>
                <w:rPr>
                  <w:rFonts w:ascii="Times New Roman" w:hAnsi="Times New Roman"/>
                  <w:color w:val="0000FF"/>
                  <w:u w:val="single"/>
                </w:rPr>
                <w:t>c</w:t>
              </w:r>
              <w:r w:rsidRPr="000022FE">
                <w:rPr>
                  <w:rFonts w:ascii="Times New Roman" w:hAnsi="Times New Roman"/>
                  <w:color w:val="0000FF"/>
                  <w:u w:val="single"/>
                  <w:lang w:val="ru-RU"/>
                </w:rPr>
                <w:t>477</w:t>
              </w:r>
              <w:r>
                <w:rPr>
                  <w:rFonts w:ascii="Times New Roman" w:hAnsi="Times New Roman"/>
                  <w:color w:val="0000FF"/>
                  <w:u w:val="single"/>
                </w:rPr>
                <w:t>d</w:t>
              </w:r>
              <w:r w:rsidRPr="000022FE">
                <w:rPr>
                  <w:rFonts w:ascii="Times New Roman" w:hAnsi="Times New Roman"/>
                  <w:color w:val="0000FF"/>
                  <w:u w:val="single"/>
                  <w:lang w:val="ru-RU"/>
                </w:rPr>
                <w:t>3</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32</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/66</w:t>
              </w:r>
              <w:r>
                <w:rPr>
                  <w:rFonts w:ascii="Times New Roman" w:hAnsi="Times New Roman"/>
                  <w:color w:val="0000FF"/>
                  <w:u w:val="single"/>
                </w:rPr>
                <w:t>fefadd</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33</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a</w:t>
              </w:r>
              <w:r w:rsidRPr="000022FE">
                <w:rPr>
                  <w:rFonts w:ascii="Times New Roman" w:hAnsi="Times New Roman"/>
                  <w:color w:val="0000FF"/>
                  <w:u w:val="single"/>
                  <w:lang w:val="ru-RU"/>
                </w:rPr>
                <w:t>5</w:t>
              </w:r>
              <w:r>
                <w:rPr>
                  <w:rFonts w:ascii="Times New Roman" w:hAnsi="Times New Roman"/>
                  <w:color w:val="0000FF"/>
                  <w:u w:val="single"/>
                </w:rPr>
                <w:t>b</w:t>
              </w:r>
              <w:r w:rsidRPr="000022FE">
                <w:rPr>
                  <w:rFonts w:ascii="Times New Roman" w:hAnsi="Times New Roman"/>
                  <w:color w:val="0000FF"/>
                  <w:u w:val="single"/>
                  <w:lang w:val="ru-RU"/>
                </w:rPr>
                <w:t>7</w:t>
              </w:r>
              <w:r>
                <w:rPr>
                  <w:rFonts w:ascii="Times New Roman" w:hAnsi="Times New Roman"/>
                  <w:color w:val="0000FF"/>
                  <w:u w:val="single"/>
                </w:rPr>
                <w:t>b</w:t>
              </w:r>
              <w:r w:rsidRPr="000022FE">
                <w:rPr>
                  <w:rFonts w:ascii="Times New Roman" w:hAnsi="Times New Roman"/>
                  <w:color w:val="0000FF"/>
                  <w:u w:val="single"/>
                  <w:lang w:val="ru-RU"/>
                </w:rPr>
                <w:t>8</w:t>
              </w:r>
              <w:r>
                <w:rPr>
                  <w:rFonts w:ascii="Times New Roman" w:hAnsi="Times New Roman"/>
                  <w:color w:val="0000FF"/>
                  <w:u w:val="single"/>
                </w:rPr>
                <w:t>e</w:t>
              </w:r>
              <w:r w:rsidRPr="000022FE">
                <w:rPr>
                  <w:rFonts w:ascii="Times New Roman" w:hAnsi="Times New Roman"/>
                  <w:color w:val="0000FF"/>
                  <w:u w:val="single"/>
                  <w:lang w:val="ru-RU"/>
                </w:rPr>
                <w:t>3</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34</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dbee</w:t>
              </w:r>
              <w:r w:rsidRPr="000022FE">
                <w:rPr>
                  <w:rFonts w:ascii="Times New Roman" w:hAnsi="Times New Roman"/>
                  <w:color w:val="0000FF"/>
                  <w:u w:val="single"/>
                  <w:lang w:val="ru-RU"/>
                </w:rPr>
                <w:t>22</w:t>
              </w:r>
              <w:r>
                <w:rPr>
                  <w:rFonts w:ascii="Times New Roman" w:hAnsi="Times New Roman"/>
                  <w:color w:val="0000FF"/>
                  <w:u w:val="single"/>
                </w:rPr>
                <w:t>bc</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35</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/6</w:t>
              </w:r>
              <w:r>
                <w:rPr>
                  <w:rFonts w:ascii="Times New Roman" w:hAnsi="Times New Roman"/>
                  <w:color w:val="0000FF"/>
                  <w:u w:val="single"/>
                </w:rPr>
                <w:t>b</w:t>
              </w:r>
              <w:r w:rsidRPr="000022FE">
                <w:rPr>
                  <w:rFonts w:ascii="Times New Roman" w:hAnsi="Times New Roman"/>
                  <w:color w:val="0000FF"/>
                  <w:u w:val="single"/>
                  <w:lang w:val="ru-RU"/>
                </w:rPr>
                <w:t>61</w:t>
              </w:r>
              <w:r>
                <w:rPr>
                  <w:rFonts w:ascii="Times New Roman" w:hAnsi="Times New Roman"/>
                  <w:color w:val="0000FF"/>
                  <w:u w:val="single"/>
                </w:rPr>
                <w:t>b</w:t>
              </w:r>
              <w:r w:rsidRPr="000022FE">
                <w:rPr>
                  <w:rFonts w:ascii="Times New Roman" w:hAnsi="Times New Roman"/>
                  <w:color w:val="0000FF"/>
                  <w:u w:val="single"/>
                  <w:lang w:val="ru-RU"/>
                </w:rPr>
                <w:t>2</w:t>
              </w:r>
              <w:r>
                <w:rPr>
                  <w:rFonts w:ascii="Times New Roman" w:hAnsi="Times New Roman"/>
                  <w:color w:val="0000FF"/>
                  <w:u w:val="single"/>
                </w:rPr>
                <w:t>b</w:t>
              </w:r>
              <w:r w:rsidRPr="000022FE">
                <w:rPr>
                  <w:rFonts w:ascii="Times New Roman" w:hAnsi="Times New Roman"/>
                  <w:color w:val="0000FF"/>
                  <w:u w:val="single"/>
                  <w:lang w:val="ru-RU"/>
                </w:rPr>
                <w:t>4</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36</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/5</w:t>
              </w:r>
              <w:r>
                <w:rPr>
                  <w:rFonts w:ascii="Times New Roman" w:hAnsi="Times New Roman"/>
                  <w:color w:val="0000FF"/>
                  <w:u w:val="single"/>
                </w:rPr>
                <w:t>fa</w:t>
              </w:r>
              <w:r w:rsidRPr="000022FE">
                <w:rPr>
                  <w:rFonts w:ascii="Times New Roman" w:hAnsi="Times New Roman"/>
                  <w:color w:val="0000FF"/>
                  <w:u w:val="single"/>
                  <w:lang w:val="ru-RU"/>
                </w:rPr>
                <w:t>0</w:t>
              </w:r>
              <w:r>
                <w:rPr>
                  <w:rFonts w:ascii="Times New Roman" w:hAnsi="Times New Roman"/>
                  <w:color w:val="0000FF"/>
                  <w:u w:val="single"/>
                </w:rPr>
                <w:t>b</w:t>
              </w:r>
              <w:r w:rsidRPr="000022FE">
                <w:rPr>
                  <w:rFonts w:ascii="Times New Roman" w:hAnsi="Times New Roman"/>
                  <w:color w:val="0000FF"/>
                  <w:u w:val="single"/>
                  <w:lang w:val="ru-RU"/>
                </w:rPr>
                <w:t>3</w:t>
              </w:r>
              <w:r>
                <w:rPr>
                  <w:rFonts w:ascii="Times New Roman" w:hAnsi="Times New Roman"/>
                  <w:color w:val="0000FF"/>
                  <w:u w:val="single"/>
                </w:rPr>
                <w:t>ce</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37</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c</w:t>
              </w:r>
              <w:r w:rsidRPr="000022FE">
                <w:rPr>
                  <w:rFonts w:ascii="Times New Roman" w:hAnsi="Times New Roman"/>
                  <w:color w:val="0000FF"/>
                  <w:u w:val="single"/>
                  <w:lang w:val="ru-RU"/>
                </w:rPr>
                <w:t>7</w:t>
              </w:r>
              <w:r>
                <w:rPr>
                  <w:rFonts w:ascii="Times New Roman" w:hAnsi="Times New Roman"/>
                  <w:color w:val="0000FF"/>
                  <w:u w:val="single"/>
                </w:rPr>
                <w:t>c</w:t>
              </w:r>
              <w:r w:rsidRPr="000022FE">
                <w:rPr>
                  <w:rFonts w:ascii="Times New Roman" w:hAnsi="Times New Roman"/>
                  <w:color w:val="0000FF"/>
                  <w:u w:val="single"/>
                  <w:lang w:val="ru-RU"/>
                </w:rPr>
                <w:t>777</w:t>
              </w:r>
              <w:r>
                <w:rPr>
                  <w:rFonts w:ascii="Times New Roman" w:hAnsi="Times New Roman"/>
                  <w:color w:val="0000FF"/>
                  <w:u w:val="single"/>
                </w:rPr>
                <w:t>ed</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38</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Перпендикулярность плоскостей: </w:t>
            </w:r>
            <w:r w:rsidRPr="000022FE">
              <w:rPr>
                <w:rFonts w:ascii="Times New Roman" w:hAnsi="Times New Roman"/>
                <w:color w:val="000000"/>
                <w:sz w:val="24"/>
                <w:lang w:val="ru-RU"/>
              </w:rPr>
              <w:lastRenderedPageBreak/>
              <w:t>признак перпендикулярности двух плоскостей</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ec</w:t>
              </w:r>
              <w:r w:rsidRPr="000022FE">
                <w:rPr>
                  <w:rFonts w:ascii="Times New Roman" w:hAnsi="Times New Roman"/>
                  <w:color w:val="0000FF"/>
                  <w:u w:val="single"/>
                  <w:lang w:val="ru-RU"/>
                </w:rPr>
                <w:t>3</w:t>
              </w:r>
              <w:r>
                <w:rPr>
                  <w:rFonts w:ascii="Times New Roman" w:hAnsi="Times New Roman"/>
                  <w:color w:val="0000FF"/>
                  <w:u w:val="single"/>
                </w:rPr>
                <w:t>e</w:t>
              </w:r>
              <w:r w:rsidRPr="000022FE">
                <w:rPr>
                  <w:rFonts w:ascii="Times New Roman" w:hAnsi="Times New Roman"/>
                  <w:color w:val="0000FF"/>
                  <w:u w:val="single"/>
                  <w:lang w:val="ru-RU"/>
                </w:rPr>
                <w:t>2</w:t>
              </w:r>
              <w:r>
                <w:rPr>
                  <w:rFonts w:ascii="Times New Roman" w:hAnsi="Times New Roman"/>
                  <w:color w:val="0000FF"/>
                  <w:u w:val="single"/>
                </w:rPr>
                <w:t>da</w:t>
              </w:r>
              <w:r w:rsidRPr="000022FE">
                <w:rPr>
                  <w:rFonts w:ascii="Times New Roman" w:hAnsi="Times New Roman"/>
                  <w:color w:val="0000FF"/>
                  <w:u w:val="single"/>
                  <w:lang w:val="ru-RU"/>
                </w:rPr>
                <w:t>3</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ed</w:t>
              </w:r>
              <w:r w:rsidRPr="000022FE">
                <w:rPr>
                  <w:rFonts w:ascii="Times New Roman" w:hAnsi="Times New Roman"/>
                  <w:color w:val="0000FF"/>
                  <w:u w:val="single"/>
                  <w:lang w:val="ru-RU"/>
                </w:rPr>
                <w:t>9</w:t>
              </w:r>
              <w:r>
                <w:rPr>
                  <w:rFonts w:ascii="Times New Roman" w:hAnsi="Times New Roman"/>
                  <w:color w:val="0000FF"/>
                  <w:u w:val="single"/>
                </w:rPr>
                <w:t>e</w:t>
              </w:r>
              <w:r w:rsidRPr="000022FE">
                <w:rPr>
                  <w:rFonts w:ascii="Times New Roman" w:hAnsi="Times New Roman"/>
                  <w:color w:val="0000FF"/>
                  <w:u w:val="single"/>
                  <w:lang w:val="ru-RU"/>
                </w:rPr>
                <w:t>2</w:t>
              </w:r>
              <w:r>
                <w:rPr>
                  <w:rFonts w:ascii="Times New Roman" w:hAnsi="Times New Roman"/>
                  <w:color w:val="0000FF"/>
                  <w:u w:val="single"/>
                </w:rPr>
                <w:t>a</w:t>
              </w:r>
              <w:r w:rsidRPr="000022FE">
                <w:rPr>
                  <w:rFonts w:ascii="Times New Roman" w:hAnsi="Times New Roman"/>
                  <w:color w:val="0000FF"/>
                  <w:u w:val="single"/>
                  <w:lang w:val="ru-RU"/>
                </w:rPr>
                <w:t>8</w:t>
              </w:r>
              <w:r>
                <w:rPr>
                  <w:rFonts w:ascii="Times New Roman" w:hAnsi="Times New Roman"/>
                  <w:color w:val="0000FF"/>
                  <w:u w:val="single"/>
                </w:rPr>
                <w:t>e</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40</w:t>
            </w:r>
          </w:p>
        </w:tc>
        <w:tc>
          <w:tcPr>
            <w:tcW w:w="3488"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A72BC" w:rsidRDefault="0013507B">
            <w:pPr>
              <w:spacing w:after="0"/>
              <w:ind w:left="135"/>
              <w:jc w:val="center"/>
            </w:pPr>
            <w:r w:rsidRPr="00002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ba</w:t>
              </w:r>
              <w:r w:rsidRPr="000022FE">
                <w:rPr>
                  <w:rFonts w:ascii="Times New Roman" w:hAnsi="Times New Roman"/>
                  <w:color w:val="0000FF"/>
                  <w:u w:val="single"/>
                  <w:lang w:val="ru-RU"/>
                </w:rPr>
                <w:t>75</w:t>
              </w:r>
              <w:r>
                <w:rPr>
                  <w:rFonts w:ascii="Times New Roman" w:hAnsi="Times New Roman"/>
                  <w:color w:val="0000FF"/>
                  <w:u w:val="single"/>
                </w:rPr>
                <w:t>dc</w:t>
              </w:r>
              <w:r w:rsidRPr="000022FE">
                <w:rPr>
                  <w:rFonts w:ascii="Times New Roman" w:hAnsi="Times New Roman"/>
                  <w:color w:val="0000FF"/>
                  <w:u w:val="single"/>
                  <w:lang w:val="ru-RU"/>
                </w:rPr>
                <w:t>57</w:t>
              </w:r>
            </w:hyperlink>
          </w:p>
        </w:tc>
      </w:tr>
      <w:tr w:rsidR="00EA72BC" w:rsidRPr="000022FE">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41</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Pr="000022FE" w:rsidRDefault="0013507B">
            <w:pPr>
              <w:spacing w:after="0"/>
              <w:ind w:left="135"/>
              <w:rPr>
                <w:lang w:val="ru-RU"/>
              </w:rPr>
            </w:pPr>
            <w:r w:rsidRPr="000022F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022FE">
                <w:rPr>
                  <w:rFonts w:ascii="Times New Roman" w:hAnsi="Times New Roman"/>
                  <w:color w:val="0000FF"/>
                  <w:u w:val="single"/>
                  <w:lang w:val="ru-RU"/>
                </w:rPr>
                <w:t>://</w:t>
              </w:r>
              <w:r>
                <w:rPr>
                  <w:rFonts w:ascii="Times New Roman" w:hAnsi="Times New Roman"/>
                  <w:color w:val="0000FF"/>
                  <w:u w:val="single"/>
                </w:rPr>
                <w:t>m</w:t>
              </w:r>
              <w:r w:rsidRPr="000022FE">
                <w:rPr>
                  <w:rFonts w:ascii="Times New Roman" w:hAnsi="Times New Roman"/>
                  <w:color w:val="0000FF"/>
                  <w:u w:val="single"/>
                  <w:lang w:val="ru-RU"/>
                </w:rPr>
                <w:t>.</w:t>
              </w:r>
              <w:r>
                <w:rPr>
                  <w:rFonts w:ascii="Times New Roman" w:hAnsi="Times New Roman"/>
                  <w:color w:val="0000FF"/>
                  <w:u w:val="single"/>
                </w:rPr>
                <w:t>edsoo</w:t>
              </w:r>
              <w:r w:rsidRPr="000022FE">
                <w:rPr>
                  <w:rFonts w:ascii="Times New Roman" w:hAnsi="Times New Roman"/>
                  <w:color w:val="0000FF"/>
                  <w:u w:val="single"/>
                  <w:lang w:val="ru-RU"/>
                </w:rPr>
                <w:t>.</w:t>
              </w:r>
              <w:r>
                <w:rPr>
                  <w:rFonts w:ascii="Times New Roman" w:hAnsi="Times New Roman"/>
                  <w:color w:val="0000FF"/>
                  <w:u w:val="single"/>
                </w:rPr>
                <w:t>ru</w:t>
              </w:r>
              <w:r w:rsidRPr="000022FE">
                <w:rPr>
                  <w:rFonts w:ascii="Times New Roman" w:hAnsi="Times New Roman"/>
                  <w:color w:val="0000FF"/>
                  <w:u w:val="single"/>
                  <w:lang w:val="ru-RU"/>
                </w:rPr>
                <w:t>/</w:t>
              </w:r>
              <w:r>
                <w:rPr>
                  <w:rFonts w:ascii="Times New Roman" w:hAnsi="Times New Roman"/>
                  <w:color w:val="0000FF"/>
                  <w:u w:val="single"/>
                </w:rPr>
                <w:t>e</w:t>
              </w:r>
              <w:r w:rsidRPr="000022FE">
                <w:rPr>
                  <w:rFonts w:ascii="Times New Roman" w:hAnsi="Times New Roman"/>
                  <w:color w:val="0000FF"/>
                  <w:u w:val="single"/>
                  <w:lang w:val="ru-RU"/>
                </w:rPr>
                <w:t>4972</w:t>
              </w:r>
              <w:r>
                <w:rPr>
                  <w:rFonts w:ascii="Times New Roman" w:hAnsi="Times New Roman"/>
                  <w:color w:val="0000FF"/>
                  <w:u w:val="single"/>
                </w:rPr>
                <w:t>cdc</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42</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https://m.edsoo.ru/52188a7d</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43</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https://m.edsoo.ru/9f246736</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44</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https://m.edsoo.ru/5b971ef3</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45</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https://m.edsoo.ru/2d24e873</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46</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Призма: n-угольная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https://m.edsoo.ru/b4ad63ad</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47</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Параллелепипед, прямоугольный параллелепипед и его свойства</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https://m.edsoo.ru/8a7be683</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https://m.edsoo.ru/fb1cd0a5</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49</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https://m.edsoo.ru/074c8865</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50</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https://m.edsoo.ru/a0fdd5bf</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51</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https://m.edsoo.ru/b9e777d9</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52</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https://m.edsoo.ru/6cdbecef</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53</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https://m.edsoo.ru/37d84157</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54</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Площадь боковой поверхности и </w:t>
            </w:r>
            <w:r>
              <w:rPr>
                <w:rFonts w:ascii="Times New Roman" w:hAnsi="Times New Roman"/>
                <w:color w:val="000000"/>
                <w:sz w:val="24"/>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https://m.edsoo.ru/5603e30b</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https://m.edsoo.ru/a95f5c04</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56</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https://m.edsoo.ru/7ad0020b</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57</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https://m.edsoo.ru/235171b3</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58</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https://m.edsoo.ru/f47dfefd</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59</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https://m.edsoo.ru/79c10312</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60</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https://m.edsoo.ru/2faadc3f</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61</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https://m.edsoo.ru/79853608</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62</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https://m.edsoo.ru/1e053890</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63</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https://m.edsoo.ru/482d3f51</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64</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https://m.edsoo.ru/28a6573c</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65</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https://m.edsoo.ru/098bedad</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https://m.edsoo.ru/f7792ba9</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67</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https://m.edsoo.ru/b9146bc0</w:t>
              </w:r>
            </w:hyperlink>
          </w:p>
        </w:tc>
      </w:tr>
      <w:tr w:rsidR="00EA72BC">
        <w:trPr>
          <w:trHeight w:val="144"/>
          <w:tblCellSpacing w:w="20" w:type="nil"/>
        </w:trPr>
        <w:tc>
          <w:tcPr>
            <w:tcW w:w="358" w:type="dxa"/>
            <w:tcMar>
              <w:top w:w="50" w:type="dxa"/>
              <w:left w:w="100" w:type="dxa"/>
            </w:tcMar>
            <w:vAlign w:val="center"/>
          </w:tcPr>
          <w:p w:rsidR="00EA72BC" w:rsidRDefault="0013507B">
            <w:pPr>
              <w:spacing w:after="0"/>
            </w:pPr>
            <w:r>
              <w:rPr>
                <w:rFonts w:ascii="Times New Roman" w:hAnsi="Times New Roman"/>
                <w:color w:val="000000"/>
                <w:sz w:val="24"/>
              </w:rPr>
              <w:t>68</w:t>
            </w:r>
          </w:p>
        </w:tc>
        <w:tc>
          <w:tcPr>
            <w:tcW w:w="3488"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A72BC" w:rsidRDefault="00EA72BC">
            <w:pPr>
              <w:spacing w:after="0"/>
              <w:ind w:left="135"/>
              <w:jc w:val="center"/>
            </w:pPr>
          </w:p>
        </w:tc>
        <w:tc>
          <w:tcPr>
            <w:tcW w:w="1591" w:type="dxa"/>
            <w:tcMar>
              <w:top w:w="50" w:type="dxa"/>
              <w:left w:w="100" w:type="dxa"/>
            </w:tcMar>
            <w:vAlign w:val="center"/>
          </w:tcPr>
          <w:p w:rsidR="00EA72BC" w:rsidRDefault="00EA72BC">
            <w:pPr>
              <w:spacing w:after="0"/>
              <w:ind w:left="135"/>
              <w:jc w:val="center"/>
            </w:pPr>
          </w:p>
        </w:tc>
        <w:tc>
          <w:tcPr>
            <w:tcW w:w="1122" w:type="dxa"/>
            <w:tcMar>
              <w:top w:w="50" w:type="dxa"/>
              <w:left w:w="100" w:type="dxa"/>
            </w:tcMar>
            <w:vAlign w:val="center"/>
          </w:tcPr>
          <w:p w:rsidR="00EA72BC" w:rsidRDefault="00EA72BC">
            <w:pPr>
              <w:spacing w:after="0"/>
              <w:ind w:left="135"/>
            </w:pPr>
          </w:p>
        </w:tc>
        <w:tc>
          <w:tcPr>
            <w:tcW w:w="1937"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https://m.edsoo.ru/56765e8b</w:t>
              </w:r>
            </w:hyperlink>
          </w:p>
        </w:tc>
      </w:tr>
      <w:tr w:rsidR="00EA72BC">
        <w:trPr>
          <w:trHeight w:val="144"/>
          <w:tblCellSpacing w:w="20" w:type="nil"/>
        </w:trPr>
        <w:tc>
          <w:tcPr>
            <w:tcW w:w="0" w:type="auto"/>
            <w:gridSpan w:val="2"/>
            <w:tcMar>
              <w:top w:w="50" w:type="dxa"/>
              <w:left w:w="100" w:type="dxa"/>
            </w:tcMar>
            <w:vAlign w:val="center"/>
          </w:tcPr>
          <w:p w:rsidR="00EA72BC" w:rsidRDefault="0013507B">
            <w:pPr>
              <w:spacing w:after="0"/>
              <w:ind w:left="135"/>
            </w:pPr>
            <w:r>
              <w:rPr>
                <w:rFonts w:ascii="Times New Roman" w:hAnsi="Times New Roman"/>
                <w:color w:val="000000"/>
                <w:sz w:val="24"/>
              </w:rPr>
              <w:t>ОБЩЕЕ КОЛИЧЕСТВО ЧАСОВ ПО ПРОГРАММЕ</w:t>
            </w:r>
          </w:p>
        </w:tc>
        <w:tc>
          <w:tcPr>
            <w:tcW w:w="1251"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68 </w:t>
            </w:r>
          </w:p>
        </w:tc>
        <w:tc>
          <w:tcPr>
            <w:tcW w:w="148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2BC" w:rsidRDefault="00EA72BC"/>
        </w:tc>
      </w:tr>
    </w:tbl>
    <w:p w:rsidR="00EA72BC" w:rsidRDefault="00EA72BC">
      <w:pPr>
        <w:sectPr w:rsidR="00EA72BC">
          <w:pgSz w:w="16383" w:h="11906" w:orient="landscape"/>
          <w:pgMar w:top="1134" w:right="850" w:bottom="1134" w:left="1701" w:header="720" w:footer="720" w:gutter="0"/>
          <w:cols w:space="720"/>
        </w:sectPr>
      </w:pPr>
    </w:p>
    <w:p w:rsidR="00EA72BC" w:rsidRDefault="001350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07"/>
        <w:gridCol w:w="1214"/>
        <w:gridCol w:w="1841"/>
        <w:gridCol w:w="1910"/>
        <w:gridCol w:w="1347"/>
        <w:gridCol w:w="2873"/>
      </w:tblGrid>
      <w:tr w:rsidR="00EA72BC">
        <w:trPr>
          <w:trHeight w:val="144"/>
          <w:tblCellSpacing w:w="20" w:type="nil"/>
        </w:trPr>
        <w:tc>
          <w:tcPr>
            <w:tcW w:w="389"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 п/п </w:t>
            </w:r>
          </w:p>
          <w:p w:rsidR="00EA72BC" w:rsidRDefault="00EA72BC">
            <w:pPr>
              <w:spacing w:after="0"/>
              <w:ind w:left="135"/>
            </w:pPr>
          </w:p>
        </w:tc>
        <w:tc>
          <w:tcPr>
            <w:tcW w:w="2992"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Тема урока </w:t>
            </w:r>
          </w:p>
          <w:p w:rsidR="00EA72BC" w:rsidRDefault="00EA72BC">
            <w:pPr>
              <w:spacing w:after="0"/>
              <w:ind w:left="135"/>
            </w:pPr>
          </w:p>
        </w:tc>
        <w:tc>
          <w:tcPr>
            <w:tcW w:w="0" w:type="auto"/>
            <w:gridSpan w:val="3"/>
            <w:tcMar>
              <w:top w:w="50" w:type="dxa"/>
              <w:left w:w="100" w:type="dxa"/>
            </w:tcMar>
            <w:vAlign w:val="center"/>
          </w:tcPr>
          <w:p w:rsidR="00EA72BC" w:rsidRDefault="0013507B">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Дата изучения </w:t>
            </w:r>
          </w:p>
          <w:p w:rsidR="00EA72BC" w:rsidRDefault="00EA72BC">
            <w:pPr>
              <w:spacing w:after="0"/>
              <w:ind w:left="135"/>
            </w:pPr>
          </w:p>
        </w:tc>
        <w:tc>
          <w:tcPr>
            <w:tcW w:w="1999" w:type="dxa"/>
            <w:vMerge w:val="restart"/>
            <w:tcMar>
              <w:top w:w="50" w:type="dxa"/>
              <w:left w:w="100" w:type="dxa"/>
            </w:tcMar>
            <w:vAlign w:val="center"/>
          </w:tcPr>
          <w:p w:rsidR="00EA72BC" w:rsidRDefault="0013507B">
            <w:pPr>
              <w:spacing w:after="0"/>
              <w:ind w:left="135"/>
            </w:pPr>
            <w:r>
              <w:rPr>
                <w:rFonts w:ascii="Times New Roman" w:hAnsi="Times New Roman"/>
                <w:b/>
                <w:color w:val="000000"/>
                <w:sz w:val="24"/>
              </w:rPr>
              <w:t xml:space="preserve">Электронные цифровые образовательные ресурсы </w:t>
            </w:r>
          </w:p>
          <w:p w:rsidR="00EA72BC" w:rsidRDefault="00EA72BC">
            <w:pPr>
              <w:spacing w:after="0"/>
              <w:ind w:left="135"/>
            </w:pPr>
          </w:p>
        </w:tc>
      </w:tr>
      <w:tr w:rsidR="00EA72BC">
        <w:trPr>
          <w:trHeight w:val="144"/>
          <w:tblCellSpacing w:w="20" w:type="nil"/>
        </w:trPr>
        <w:tc>
          <w:tcPr>
            <w:tcW w:w="0" w:type="auto"/>
            <w:vMerge/>
            <w:tcBorders>
              <w:top w:val="nil"/>
            </w:tcBorders>
            <w:tcMar>
              <w:top w:w="50" w:type="dxa"/>
              <w:left w:w="100" w:type="dxa"/>
            </w:tcMar>
          </w:tcPr>
          <w:p w:rsidR="00EA72BC" w:rsidRDefault="00EA72BC"/>
        </w:tc>
        <w:tc>
          <w:tcPr>
            <w:tcW w:w="0" w:type="auto"/>
            <w:vMerge/>
            <w:tcBorders>
              <w:top w:val="nil"/>
            </w:tcBorders>
            <w:tcMar>
              <w:top w:w="50" w:type="dxa"/>
              <w:left w:w="100" w:type="dxa"/>
            </w:tcMar>
          </w:tcPr>
          <w:p w:rsidR="00EA72BC" w:rsidRDefault="00EA72BC"/>
        </w:tc>
        <w:tc>
          <w:tcPr>
            <w:tcW w:w="849"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Всего </w:t>
            </w:r>
          </w:p>
          <w:p w:rsidR="00EA72BC" w:rsidRDefault="00EA72BC">
            <w:pPr>
              <w:spacing w:after="0"/>
              <w:ind w:left="135"/>
            </w:pPr>
          </w:p>
        </w:tc>
        <w:tc>
          <w:tcPr>
            <w:tcW w:w="1551"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Контрольные работы </w:t>
            </w:r>
          </w:p>
          <w:p w:rsidR="00EA72BC" w:rsidRDefault="00EA72BC">
            <w:pPr>
              <w:spacing w:after="0"/>
              <w:ind w:left="135"/>
            </w:pPr>
          </w:p>
        </w:tc>
        <w:tc>
          <w:tcPr>
            <w:tcW w:w="1649" w:type="dxa"/>
            <w:tcMar>
              <w:top w:w="50" w:type="dxa"/>
              <w:left w:w="100" w:type="dxa"/>
            </w:tcMar>
            <w:vAlign w:val="center"/>
          </w:tcPr>
          <w:p w:rsidR="00EA72BC" w:rsidRDefault="0013507B">
            <w:pPr>
              <w:spacing w:after="0"/>
              <w:ind w:left="135"/>
            </w:pPr>
            <w:r>
              <w:rPr>
                <w:rFonts w:ascii="Times New Roman" w:hAnsi="Times New Roman"/>
                <w:b/>
                <w:color w:val="000000"/>
                <w:sz w:val="24"/>
              </w:rPr>
              <w:t xml:space="preserve">Практические работы </w:t>
            </w:r>
          </w:p>
          <w:p w:rsidR="00EA72BC" w:rsidRDefault="00EA72BC">
            <w:pPr>
              <w:spacing w:after="0"/>
              <w:ind w:left="135"/>
            </w:pPr>
          </w:p>
        </w:tc>
        <w:tc>
          <w:tcPr>
            <w:tcW w:w="0" w:type="auto"/>
            <w:vMerge/>
            <w:tcBorders>
              <w:top w:val="nil"/>
            </w:tcBorders>
            <w:tcMar>
              <w:top w:w="50" w:type="dxa"/>
              <w:left w:w="100" w:type="dxa"/>
            </w:tcMar>
          </w:tcPr>
          <w:p w:rsidR="00EA72BC" w:rsidRDefault="00EA72BC"/>
        </w:tc>
        <w:tc>
          <w:tcPr>
            <w:tcW w:w="0" w:type="auto"/>
            <w:vMerge/>
            <w:tcBorders>
              <w:top w:val="nil"/>
            </w:tcBorders>
            <w:tcMar>
              <w:top w:w="50" w:type="dxa"/>
              <w:left w:w="100" w:type="dxa"/>
            </w:tcMar>
          </w:tcPr>
          <w:p w:rsidR="00EA72BC" w:rsidRDefault="00EA72BC"/>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Сфера и шар: центр, радиус, диаметр; площадь поверхности сферы</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https://m.edsoo.ru/0341bc2b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https://m.edsoo.ru/bed12a43</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3</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Изображение сферы, шара на плоскости. Сечения шара</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https://m.edsoo.ru/bc15f7f2</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4</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https://m.edsoo.ru/6054b8c1</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5</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https://m.edsoo.ru/188f6216</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6</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https://m.edsoo.ru/016e25eb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7</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Коническая поверхность, </w:t>
            </w:r>
            <w:r>
              <w:rPr>
                <w:rFonts w:ascii="Times New Roman" w:hAnsi="Times New Roman"/>
                <w:color w:val="000000"/>
                <w:sz w:val="24"/>
              </w:rPr>
              <w:lastRenderedPageBreak/>
              <w:t>образующие конической поверхности, ось и вершина конической поверхности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https://m.edsoo.ru/c94ba09b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https://m.edsoo.ru/897dd3b2</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9</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Усечённый конус: образующие и высота; основания и боковая поверхность</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https://m.edsoo.ru/1468bab3</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10</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https://m.edsoo.ru/0bde1be8</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11</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Комбинация тел вращения и многогранников</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https://m.edsoo.ru/3cef10e5</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12</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https://m.edsoo.ru/0b136158</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13</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Понятие об объёме. Основные свойства объёмов тел</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https://m.edsoo.ru/26a03fb7</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14</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https://m.edsoo.ru/5513d87b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15</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Объём шара и площадь сферы</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https://m.edsoo.ru/d189bde2</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16</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Подобные тела в пространстве. </w:t>
            </w:r>
            <w:r>
              <w:rPr>
                <w:rFonts w:ascii="Times New Roman" w:hAnsi="Times New Roman"/>
                <w:color w:val="000000"/>
                <w:sz w:val="24"/>
              </w:rPr>
              <w:lastRenderedPageBreak/>
              <w:t>Соотношения между площадями поверхностей, объёмами подобных тел</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https://m.edsoo.ru/810cf1eb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Контрольная работа по темам "Тела вращения" и "Объемы тел"</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https://m.edsoo.ru/4a33a8ab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18</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Вектор на плоскости и в пространстве</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https://m.edsoo.ru/5caefc1b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19</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https://m.edsoo.ru/23f4f089</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20</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https://m.edsoo.ru/dee379eb</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21</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Разложение вектора по трём некомпланарным векторам. Правило параллелепипеда</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https://m.edsoo.ru/a28fd74e</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22</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https://m.edsoo.ru/5a827900</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23</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https://m.edsoo.ru/d3a1fe30</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24</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https://m.edsoo.ru/48db7058</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25</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Угол между векторами. Скалярное произведение векторов</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https://m.edsoo.ru/725effc4</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26</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Вычисление углов между прямыми и плоскостями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https://m.edsoo.ru/8efbe78e</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Контрольная работа по теме "Векторы и координаты в пространстве"</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https://m.edsoo.ru/77c22fc5</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28</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https://m.edsoo.ru/1780ba5d</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29</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https://m.edsoo.ru/078cd184</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30</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https://m.edsoo.ru/7491efe0</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31</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https://m.edsoo.ru/4dffda97</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32</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https://m.edsoo.ru/74b2ad91</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33</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https://m.edsoo.ru/ec24dfc2</w:t>
              </w:r>
            </w:hyperlink>
          </w:p>
        </w:tc>
      </w:tr>
      <w:tr w:rsidR="00EA72BC">
        <w:trPr>
          <w:trHeight w:val="144"/>
          <w:tblCellSpacing w:w="20" w:type="nil"/>
        </w:trPr>
        <w:tc>
          <w:tcPr>
            <w:tcW w:w="389" w:type="dxa"/>
            <w:tcMar>
              <w:top w:w="50" w:type="dxa"/>
              <w:left w:w="100" w:type="dxa"/>
            </w:tcMar>
            <w:vAlign w:val="center"/>
          </w:tcPr>
          <w:p w:rsidR="00EA72BC" w:rsidRDefault="0013507B">
            <w:pPr>
              <w:spacing w:after="0"/>
            </w:pPr>
            <w:r>
              <w:rPr>
                <w:rFonts w:ascii="Times New Roman" w:hAnsi="Times New Roman"/>
                <w:color w:val="000000"/>
                <w:sz w:val="24"/>
              </w:rPr>
              <w:t>34</w:t>
            </w:r>
          </w:p>
        </w:tc>
        <w:tc>
          <w:tcPr>
            <w:tcW w:w="2992" w:type="dxa"/>
            <w:tcMar>
              <w:top w:w="50" w:type="dxa"/>
              <w:left w:w="100" w:type="dxa"/>
            </w:tcMar>
            <w:vAlign w:val="center"/>
          </w:tcPr>
          <w:p w:rsidR="00EA72BC" w:rsidRDefault="0013507B">
            <w:pPr>
              <w:spacing w:after="0"/>
              <w:ind w:left="135"/>
            </w:pPr>
            <w:r>
              <w:rPr>
                <w:rFonts w:ascii="Times New Roman" w:hAnsi="Times New Roman"/>
                <w:color w:val="000000"/>
                <w:sz w:val="24"/>
              </w:rPr>
              <w:t>Повторение, обобщение и систематизация знаний</w:t>
            </w:r>
          </w:p>
        </w:tc>
        <w:tc>
          <w:tcPr>
            <w:tcW w:w="8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A72BC" w:rsidRDefault="00EA72BC">
            <w:pPr>
              <w:spacing w:after="0"/>
              <w:ind w:left="135"/>
              <w:jc w:val="center"/>
            </w:pPr>
          </w:p>
        </w:tc>
        <w:tc>
          <w:tcPr>
            <w:tcW w:w="1649" w:type="dxa"/>
            <w:tcMar>
              <w:top w:w="50" w:type="dxa"/>
              <w:left w:w="100" w:type="dxa"/>
            </w:tcMar>
            <w:vAlign w:val="center"/>
          </w:tcPr>
          <w:p w:rsidR="00EA72BC" w:rsidRDefault="00EA72BC">
            <w:pPr>
              <w:spacing w:after="0"/>
              <w:ind w:left="135"/>
              <w:jc w:val="center"/>
            </w:pPr>
          </w:p>
        </w:tc>
        <w:tc>
          <w:tcPr>
            <w:tcW w:w="1171" w:type="dxa"/>
            <w:tcMar>
              <w:top w:w="50" w:type="dxa"/>
              <w:left w:w="100" w:type="dxa"/>
            </w:tcMar>
            <w:vAlign w:val="center"/>
          </w:tcPr>
          <w:p w:rsidR="00EA72BC" w:rsidRDefault="00EA72BC">
            <w:pPr>
              <w:spacing w:after="0"/>
              <w:ind w:left="135"/>
            </w:pPr>
          </w:p>
        </w:tc>
        <w:tc>
          <w:tcPr>
            <w:tcW w:w="1999" w:type="dxa"/>
            <w:tcMar>
              <w:top w:w="50" w:type="dxa"/>
              <w:left w:w="100" w:type="dxa"/>
            </w:tcMar>
            <w:vAlign w:val="center"/>
          </w:tcPr>
          <w:p w:rsidR="00EA72BC" w:rsidRDefault="0013507B">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https://m.edsoo.ru/f465d10e</w:t>
              </w:r>
            </w:hyperlink>
          </w:p>
        </w:tc>
      </w:tr>
      <w:tr w:rsidR="00EA72BC">
        <w:trPr>
          <w:trHeight w:val="144"/>
          <w:tblCellSpacing w:w="20" w:type="nil"/>
        </w:trPr>
        <w:tc>
          <w:tcPr>
            <w:tcW w:w="0" w:type="auto"/>
            <w:gridSpan w:val="2"/>
            <w:tcMar>
              <w:top w:w="50" w:type="dxa"/>
              <w:left w:w="100" w:type="dxa"/>
            </w:tcMar>
            <w:vAlign w:val="center"/>
          </w:tcPr>
          <w:p w:rsidR="00EA72BC" w:rsidRDefault="0013507B">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34 </w:t>
            </w:r>
          </w:p>
        </w:tc>
        <w:tc>
          <w:tcPr>
            <w:tcW w:w="1551"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EA72BC" w:rsidRDefault="001350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2BC" w:rsidRDefault="00EA72BC"/>
        </w:tc>
      </w:tr>
    </w:tbl>
    <w:p w:rsidR="00EA72BC" w:rsidRDefault="00EA72BC">
      <w:pPr>
        <w:sectPr w:rsidR="00EA72BC">
          <w:pgSz w:w="16383" w:h="11906" w:orient="landscape"/>
          <w:pgMar w:top="1134" w:right="850" w:bottom="1134" w:left="1701" w:header="720" w:footer="720" w:gutter="0"/>
          <w:cols w:space="720"/>
        </w:sectPr>
      </w:pPr>
    </w:p>
    <w:p w:rsidR="00EA72BC" w:rsidRDefault="00EA72BC">
      <w:pPr>
        <w:sectPr w:rsidR="00EA72BC">
          <w:pgSz w:w="16383" w:h="11906" w:orient="landscape"/>
          <w:pgMar w:top="1134" w:right="850" w:bottom="1134" w:left="1701" w:header="720" w:footer="720" w:gutter="0"/>
          <w:cols w:space="720"/>
        </w:sectPr>
      </w:pPr>
    </w:p>
    <w:p w:rsidR="00EA72BC" w:rsidRDefault="0013507B">
      <w:pPr>
        <w:spacing w:before="199" w:after="199" w:line="336" w:lineRule="auto"/>
        <w:ind w:left="120"/>
      </w:pPr>
      <w:bookmarkStart w:id="15" w:name="block-79044536"/>
      <w:bookmarkEnd w:id="14"/>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EA72BC" w:rsidRDefault="00EA72BC">
      <w:pPr>
        <w:spacing w:before="199" w:after="199" w:line="336" w:lineRule="auto"/>
        <w:ind w:left="120"/>
      </w:pPr>
    </w:p>
    <w:p w:rsidR="00EA72BC" w:rsidRDefault="0013507B">
      <w:pPr>
        <w:spacing w:before="199" w:after="199" w:line="336" w:lineRule="auto"/>
        <w:ind w:left="120"/>
      </w:pPr>
      <w:r>
        <w:rPr>
          <w:rFonts w:ascii="Times New Roman" w:hAnsi="Times New Roman"/>
          <w:b/>
          <w:color w:val="000000"/>
          <w:sz w:val="28"/>
        </w:rPr>
        <w:t>10 КЛАСС</w:t>
      </w:r>
    </w:p>
    <w:p w:rsidR="00EA72BC" w:rsidRDefault="00EA72B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EA72BC">
        <w:trPr>
          <w:trHeight w:val="144"/>
        </w:trPr>
        <w:tc>
          <w:tcPr>
            <w:tcW w:w="1807"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Геометрия</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точка, прямая, плоскость</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Применять аксиомы стереометрии и следствия из них при решении геометрических задач</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параллельность и перпендикулярность прямых и плоскостей</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Классифицировать взаимное расположение прямых и плоскостей в пространстве</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многогранник, выпуклый и невыпуклый многогранник, элементы многогранника, правильный многогранник</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секущая плоскость, сечение многогранников</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Объяснять принципы построения сечений многогранников, используя метод следов</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 xml:space="preserve">Строить сечения многогранников методом следов, выполнять (выносные) плоские чертежи из рисунков простых объёмных фигур: </w:t>
            </w:r>
            <w:r>
              <w:rPr>
                <w:rFonts w:ascii="Times New Roman" w:hAnsi="Times New Roman"/>
                <w:color w:val="000000"/>
                <w:sz w:val="24"/>
              </w:rPr>
              <w:lastRenderedPageBreak/>
              <w:t>вид сверху, сбоку, снизу</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симметрия в пространстве, центр, ось и плоскость симметрии, центр, ось и плоскость симметрии фигуры</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EA72BC">
        <w:trPr>
          <w:trHeight w:val="144"/>
        </w:trPr>
        <w:tc>
          <w:tcPr>
            <w:tcW w:w="1807"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EA72BC" w:rsidRDefault="00EA72BC">
      <w:pPr>
        <w:spacing w:after="0"/>
        <w:ind w:left="120"/>
      </w:pPr>
    </w:p>
    <w:p w:rsidR="00EA72BC" w:rsidRDefault="0013507B">
      <w:pPr>
        <w:spacing w:before="199" w:after="199"/>
        <w:ind w:left="120"/>
      </w:pPr>
      <w:r>
        <w:rPr>
          <w:rFonts w:ascii="Times New Roman" w:hAnsi="Times New Roman"/>
          <w:b/>
          <w:color w:val="000000"/>
          <w:sz w:val="28"/>
        </w:rPr>
        <w:lastRenderedPageBreak/>
        <w:t>11 КЛАСС</w:t>
      </w:r>
    </w:p>
    <w:p w:rsidR="00EA72BC" w:rsidRDefault="00EA72B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EA72BC">
        <w:trPr>
          <w:trHeight w:val="144"/>
        </w:trPr>
        <w:tc>
          <w:tcPr>
            <w:tcW w:w="1988"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Геометрия</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Распознавать тела вращения (цилиндр, конус, сфера и шар)</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Объяснять способы получения тел вращения</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Классифицировать взаимное расположение сферы и плоскости</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Вычислять объёмы и площади поверхностей тел вращения, геометрических тел с применением формул</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Оперировать понятиями: многогранник, вписанный в сферу и описанный около сферы, сфера, вписанная в многогранник или тело вращения</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Вычислять соотношения между площадями поверхностей и объёмами подобных тел</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Изображать изучаемые фигуры от руки и с применением простых чертёжных инструментов</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Оперировать понятием: вектор в пространстве</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 xml:space="preserve">Применять правило параллелепипеда при сложении векторов </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Задавать плоскость уравнением в декартовой системе координат</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Решать простейшие геометрические задачи на применение векторно-координатного метода</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EA72BC" w:rsidRDefault="0013507B">
            <w:pPr>
              <w:spacing w:after="0" w:line="312" w:lineRule="auto"/>
              <w:ind w:left="234"/>
              <w:jc w:val="both"/>
            </w:pPr>
            <w:r>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EA72BC" w:rsidRDefault="00EA72BC">
      <w:pPr>
        <w:sectPr w:rsidR="00EA72BC">
          <w:pgSz w:w="11906" w:h="16383"/>
          <w:pgMar w:top="1134" w:right="850" w:bottom="1134" w:left="1701" w:header="720" w:footer="720" w:gutter="0"/>
          <w:cols w:space="720"/>
        </w:sectPr>
      </w:pPr>
    </w:p>
    <w:p w:rsidR="00EA72BC" w:rsidRDefault="0013507B">
      <w:pPr>
        <w:spacing w:before="199" w:after="199" w:line="336" w:lineRule="auto"/>
        <w:ind w:left="120"/>
      </w:pPr>
      <w:bookmarkStart w:id="16" w:name="block-79044538"/>
      <w:bookmarkEnd w:id="15"/>
      <w:r>
        <w:rPr>
          <w:rFonts w:ascii="Times New Roman" w:hAnsi="Times New Roman"/>
          <w:b/>
          <w:color w:val="000000"/>
          <w:sz w:val="28"/>
        </w:rPr>
        <w:lastRenderedPageBreak/>
        <w:t>ПРОВЕРЯЕМЫЕ ЭЛЕМЕНТЫ СОДЕРЖАНИЯ</w:t>
      </w:r>
    </w:p>
    <w:p w:rsidR="00EA72BC" w:rsidRDefault="00EA72BC">
      <w:pPr>
        <w:spacing w:before="199" w:after="199" w:line="336" w:lineRule="auto"/>
        <w:ind w:left="120"/>
      </w:pPr>
    </w:p>
    <w:p w:rsidR="00EA72BC" w:rsidRDefault="0013507B">
      <w:pPr>
        <w:spacing w:before="199" w:after="199" w:line="336" w:lineRule="auto"/>
        <w:ind w:left="120"/>
      </w:pPr>
      <w:r>
        <w:rPr>
          <w:rFonts w:ascii="Times New Roman" w:hAnsi="Times New Roman"/>
          <w:b/>
          <w:color w:val="000000"/>
          <w:sz w:val="28"/>
        </w:rPr>
        <w:t>10 КЛАСС</w:t>
      </w:r>
    </w:p>
    <w:p w:rsidR="00EA72BC" w:rsidRDefault="00EA72B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EA72BC">
        <w:trPr>
          <w:trHeight w:val="144"/>
        </w:trPr>
        <w:tc>
          <w:tcPr>
            <w:tcW w:w="884"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Проверяемый элемент содержания </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Геометрия</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Pr>
                <w:rFonts w:ascii="Times New Roman" w:hAnsi="Times New Roman"/>
                <w:color w:val="000000"/>
                <w:sz w:val="24"/>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Pr>
                <w:rFonts w:ascii="Times New Roman" w:hAnsi="Times New Roman"/>
                <w:color w:val="000000"/>
                <w:sz w:val="24"/>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w:t>
            </w:r>
          </w:p>
        </w:tc>
      </w:tr>
      <w:tr w:rsidR="00EA72BC">
        <w:trPr>
          <w:trHeight w:val="144"/>
        </w:trPr>
        <w:tc>
          <w:tcPr>
            <w:tcW w:w="884"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rsidR="00EA72BC" w:rsidRDefault="00EA72BC">
      <w:pPr>
        <w:spacing w:after="0"/>
        <w:ind w:left="120"/>
      </w:pPr>
    </w:p>
    <w:p w:rsidR="00EA72BC" w:rsidRDefault="0013507B">
      <w:pPr>
        <w:spacing w:before="199" w:after="199"/>
        <w:ind w:left="120"/>
      </w:pPr>
      <w:r>
        <w:rPr>
          <w:rFonts w:ascii="Times New Roman" w:hAnsi="Times New Roman"/>
          <w:b/>
          <w:color w:val="000000"/>
          <w:sz w:val="28"/>
        </w:rPr>
        <w:t>11 КЛАСС</w:t>
      </w:r>
    </w:p>
    <w:p w:rsidR="00EA72BC" w:rsidRDefault="00EA72B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EA72BC">
        <w:trPr>
          <w:trHeight w:val="144"/>
        </w:trPr>
        <w:tc>
          <w:tcPr>
            <w:tcW w:w="1204" w:type="dxa"/>
            <w:tcMar>
              <w:top w:w="50" w:type="dxa"/>
              <w:left w:w="100" w:type="dxa"/>
            </w:tcMar>
            <w:vAlign w:val="center"/>
          </w:tcPr>
          <w:p w:rsidR="00EA72BC" w:rsidRDefault="0013507B">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EA72BC" w:rsidRDefault="0013507B">
            <w:pPr>
              <w:spacing w:after="0"/>
              <w:ind w:left="130"/>
            </w:pPr>
            <w:r>
              <w:rPr>
                <w:rFonts w:ascii="Times New Roman" w:hAnsi="Times New Roman"/>
                <w:b/>
                <w:color w:val="000000"/>
                <w:sz w:val="24"/>
              </w:rPr>
              <w:t xml:space="preserve"> Проверяемый элемент содержания </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EA72BC" w:rsidRDefault="0013507B">
            <w:pPr>
              <w:spacing w:after="0" w:line="336" w:lineRule="auto"/>
              <w:ind w:left="172"/>
            </w:pPr>
            <w:r>
              <w:rPr>
                <w:rFonts w:ascii="Times New Roman" w:hAnsi="Times New Roman"/>
                <w:color w:val="000000"/>
                <w:sz w:val="24"/>
              </w:rPr>
              <w:t>Геометрия</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EA72BC" w:rsidRDefault="0013507B">
            <w:pPr>
              <w:spacing w:after="0" w:line="336" w:lineRule="auto"/>
              <w:ind w:left="172"/>
              <w:jc w:val="both"/>
            </w:pPr>
            <w:r>
              <w:rPr>
                <w:rFonts w:ascii="Times New Roman" w:hAnsi="Times New Roman"/>
                <w:color w:val="000000"/>
                <w:sz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Изображение тел вращения на плоскости. Развёртка цилиндра и конуса</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Комбинации тел вращения и многогранников. Многогранник, описанный около сферы, сфера, вписанная в многогранник, или тело вращения</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EA72BC">
        <w:trPr>
          <w:trHeight w:val="144"/>
        </w:trPr>
        <w:tc>
          <w:tcPr>
            <w:tcW w:w="1204" w:type="dxa"/>
            <w:tcMar>
              <w:top w:w="50" w:type="dxa"/>
              <w:left w:w="100" w:type="dxa"/>
            </w:tcMar>
            <w:vAlign w:val="center"/>
          </w:tcPr>
          <w:p w:rsidR="00EA72BC" w:rsidRDefault="0013507B">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EA72BC" w:rsidRDefault="0013507B">
            <w:pPr>
              <w:spacing w:after="0" w:line="312" w:lineRule="auto"/>
              <w:ind w:left="172"/>
              <w:jc w:val="both"/>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r>
    </w:tbl>
    <w:p w:rsidR="00EA72BC" w:rsidRDefault="00EA72BC">
      <w:pPr>
        <w:sectPr w:rsidR="00EA72BC">
          <w:pgSz w:w="11906" w:h="16383"/>
          <w:pgMar w:top="1134" w:right="850" w:bottom="1134" w:left="1701" w:header="720" w:footer="720" w:gutter="0"/>
          <w:cols w:space="720"/>
        </w:sectPr>
      </w:pPr>
    </w:p>
    <w:p w:rsidR="00EA72BC" w:rsidRDefault="0013507B">
      <w:pPr>
        <w:spacing w:before="199" w:after="199" w:line="336" w:lineRule="auto"/>
        <w:ind w:left="120"/>
      </w:pPr>
      <w:bookmarkStart w:id="17" w:name="block-79044539"/>
      <w:bookmarkEnd w:id="16"/>
      <w:r>
        <w:rPr>
          <w:rFonts w:ascii="Times New Roman" w:hAnsi="Times New Roman"/>
          <w:b/>
          <w:color w:val="000000"/>
          <w:sz w:val="28"/>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EA72BC" w:rsidRDefault="00EA72B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EA72BC">
        <w:trPr>
          <w:trHeight w:val="144"/>
        </w:trPr>
        <w:tc>
          <w:tcPr>
            <w:tcW w:w="1988"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Код проверяемого требования </w:t>
            </w:r>
          </w:p>
        </w:tc>
        <w:tc>
          <w:tcPr>
            <w:tcW w:w="11723"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Pr>
                <w:rFonts w:ascii="Times New Roman" w:hAnsi="Times New Roman"/>
                <w:color w:val="000000"/>
                <w:sz w:val="24"/>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Pr>
                <w:rFonts w:ascii="Times New Roman" w:hAnsi="Times New Roman"/>
                <w:color w:val="000000"/>
                <w:sz w:val="24"/>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11</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EA72BC">
        <w:trPr>
          <w:trHeight w:val="144"/>
        </w:trPr>
        <w:tc>
          <w:tcPr>
            <w:tcW w:w="1988"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EA72BC" w:rsidRDefault="00EA72BC">
      <w:pPr>
        <w:spacing w:after="0" w:line="336" w:lineRule="auto"/>
        <w:ind w:left="120"/>
      </w:pPr>
    </w:p>
    <w:p w:rsidR="00EA72BC" w:rsidRDefault="00EA72BC">
      <w:pPr>
        <w:sectPr w:rsidR="00EA72BC">
          <w:pgSz w:w="11906" w:h="16383"/>
          <w:pgMar w:top="1134" w:right="850" w:bottom="1134" w:left="1701" w:header="720" w:footer="720" w:gutter="0"/>
          <w:cols w:space="720"/>
        </w:sectPr>
      </w:pPr>
    </w:p>
    <w:p w:rsidR="00EA72BC" w:rsidRDefault="0013507B">
      <w:pPr>
        <w:spacing w:before="199" w:after="199" w:line="336" w:lineRule="auto"/>
        <w:ind w:left="120"/>
      </w:pPr>
      <w:bookmarkStart w:id="18" w:name="block-79044540"/>
      <w:bookmarkEnd w:id="17"/>
      <w:r>
        <w:rPr>
          <w:rFonts w:ascii="Times New Roman" w:hAnsi="Times New Roman"/>
          <w:b/>
          <w:color w:val="000000"/>
          <w:sz w:val="28"/>
        </w:rPr>
        <w:t>ПЕРЕЧЕНЬ ЭЛЕМЕНТОВ СОДЕРЖАНИЯ, ПРОВЕРЯЕМЫХ НА ЕГЭ ПО МАТЕМАТИКЕ</w:t>
      </w:r>
    </w:p>
    <w:p w:rsidR="00EA72BC" w:rsidRDefault="00EA72B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EA72BC">
        <w:trPr>
          <w:trHeight w:val="144"/>
        </w:trPr>
        <w:tc>
          <w:tcPr>
            <w:tcW w:w="842"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Код </w:t>
            </w:r>
          </w:p>
        </w:tc>
        <w:tc>
          <w:tcPr>
            <w:tcW w:w="13523" w:type="dxa"/>
            <w:tcMar>
              <w:top w:w="50" w:type="dxa"/>
              <w:left w:w="100" w:type="dxa"/>
            </w:tcMar>
            <w:vAlign w:val="center"/>
          </w:tcPr>
          <w:p w:rsidR="00EA72BC" w:rsidRDefault="0013507B">
            <w:pPr>
              <w:spacing w:after="0"/>
              <w:ind w:left="192"/>
            </w:pPr>
            <w:r>
              <w:rPr>
                <w:rFonts w:ascii="Times New Roman" w:hAnsi="Times New Roman"/>
                <w:b/>
                <w:color w:val="000000"/>
                <w:sz w:val="24"/>
              </w:rPr>
              <w:t xml:space="preserve"> Проверяемый элемент содержания </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Числа и вычисления</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Натуральные и целые числа. Признаки делимости целых чисел</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Арифметический корень натуральной степени. Действия с арифметическими корнями натуральной степени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Степень с целым показателем. Степень с рациональным показателем. Свойства степени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Логарифм числа. Десятичные и натуральные логарифмы</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Преобразование выражений</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Комплексные числа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Уравнения и неравенства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Целые и дробно-рациональные уравнения</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Иррациональные уравнения</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Тригонометрические уравнения</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Целые и дробно-рациональные неравенства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Иррациональные неравенства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Тригонометрические неравенства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Системы и совокупности уравнений и неравенств</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Уравнения, неравенства и системы с параметрами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Матрица системы линейных уравнений. Определитель матрицы</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Функции и графики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Функция, способы задания функции. График функции. Взаимно обратные функции. Чётные и нечётные функции. Периодические функции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Pr>
                <w:rFonts w:ascii="Times New Roman" w:hAnsi="Times New Roman"/>
                <w:color w:val="000000"/>
                <w:sz w:val="24"/>
              </w:rPr>
              <w:t>-ой степени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Тригонометрические функции, их свойства и графики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Показательная и логарифмическая функции, их свойства и графики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Точки разрыва. Асимптоты графиков функций. Свойства функций, непрерывных на отрезке</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Арифметическая и геометрическая прогрессии. Формула сложных процентов</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Начала математического анализа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Производная функции. Производные элементарных функций</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Первообразная. Интеграл</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Множества и логика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Множество, операции над множествами. Диаграммы Эйлера – Венна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Логика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Вероятность и статистика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Описательная статистика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Вероятность</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Комбинаторика</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Геометрия</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Фигуры на плоскости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Прямые и плоскости в пространстве</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Многогранники</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EA72BC" w:rsidRDefault="0013507B">
            <w:pPr>
              <w:spacing w:after="0" w:line="336" w:lineRule="auto"/>
              <w:ind w:left="234"/>
            </w:pPr>
            <w:r>
              <w:rPr>
                <w:rFonts w:ascii="Times New Roman" w:hAnsi="Times New Roman"/>
                <w:color w:val="000000"/>
                <w:sz w:val="24"/>
              </w:rPr>
              <w:t>Тела и поверхности вращения</w:t>
            </w:r>
          </w:p>
        </w:tc>
      </w:tr>
      <w:tr w:rsidR="00EA72BC">
        <w:trPr>
          <w:trHeight w:val="144"/>
        </w:trPr>
        <w:tc>
          <w:tcPr>
            <w:tcW w:w="842" w:type="dxa"/>
            <w:tcMar>
              <w:top w:w="50" w:type="dxa"/>
              <w:left w:w="100" w:type="dxa"/>
            </w:tcMar>
            <w:vAlign w:val="center"/>
          </w:tcPr>
          <w:p w:rsidR="00EA72BC" w:rsidRDefault="0013507B">
            <w:pPr>
              <w:spacing w:after="0" w:line="336" w:lineRule="auto"/>
              <w:ind w:left="234"/>
              <w:jc w:val="center"/>
            </w:pPr>
            <w:r>
              <w:rPr>
                <w:rFonts w:ascii="Times New Roman" w:hAnsi="Times New Roman"/>
                <w:color w:val="000000"/>
                <w:sz w:val="24"/>
              </w:rPr>
              <w:t>7.5</w:t>
            </w:r>
          </w:p>
        </w:tc>
        <w:tc>
          <w:tcPr>
            <w:tcW w:w="13523" w:type="dxa"/>
            <w:tcMar>
              <w:top w:w="50" w:type="dxa"/>
              <w:left w:w="100" w:type="dxa"/>
            </w:tcMar>
            <w:vAlign w:val="center"/>
          </w:tcPr>
          <w:p w:rsidR="00EA72BC" w:rsidRDefault="0013507B">
            <w:pPr>
              <w:spacing w:after="0" w:line="336" w:lineRule="auto"/>
              <w:ind w:left="234"/>
              <w:jc w:val="both"/>
            </w:pPr>
            <w:r>
              <w:rPr>
                <w:rFonts w:ascii="Times New Roman" w:hAnsi="Times New Roman"/>
                <w:color w:val="000000"/>
                <w:sz w:val="24"/>
              </w:rPr>
              <w:t>Координаты и векторы</w:t>
            </w:r>
          </w:p>
        </w:tc>
      </w:tr>
    </w:tbl>
    <w:p w:rsidR="00EA72BC" w:rsidRDefault="00EA72BC">
      <w:pPr>
        <w:sectPr w:rsidR="00EA72BC">
          <w:pgSz w:w="11906" w:h="16383"/>
          <w:pgMar w:top="1134" w:right="850" w:bottom="1134" w:left="1701" w:header="720" w:footer="720" w:gutter="0"/>
          <w:cols w:space="720"/>
        </w:sectPr>
      </w:pPr>
    </w:p>
    <w:p w:rsidR="00EA72BC" w:rsidRDefault="0013507B">
      <w:pPr>
        <w:spacing w:after="0"/>
        <w:ind w:left="120"/>
      </w:pPr>
      <w:bookmarkStart w:id="19" w:name="block-79044537"/>
      <w:bookmarkEnd w:id="18"/>
      <w:r>
        <w:rPr>
          <w:rFonts w:ascii="Times New Roman" w:hAnsi="Times New Roman"/>
          <w:b/>
          <w:color w:val="000000"/>
          <w:sz w:val="28"/>
        </w:rPr>
        <w:t>УЧЕБНО-МЕТОДИЧЕСКОЕ ОБЕСПЕЧЕНИЕ ОБРАЗОВАТЕЛЬНОГО ПРОЦЕССА</w:t>
      </w:r>
    </w:p>
    <w:p w:rsidR="00EA72BC" w:rsidRDefault="0013507B">
      <w:pPr>
        <w:spacing w:after="0" w:line="480" w:lineRule="auto"/>
        <w:ind w:left="120"/>
      </w:pPr>
      <w:r>
        <w:rPr>
          <w:rFonts w:ascii="Times New Roman" w:hAnsi="Times New Roman"/>
          <w:b/>
          <w:color w:val="000000"/>
          <w:sz w:val="28"/>
        </w:rPr>
        <w:t>ОБЯЗАТЕЛЬНЫЕ УЧЕБНЫЕ МАТЕРИАЛЫ ДЛЯ УЧЕНИКА</w:t>
      </w:r>
    </w:p>
    <w:p w:rsidR="00EA72BC" w:rsidRDefault="00EA72BC">
      <w:pPr>
        <w:spacing w:after="0" w:line="480" w:lineRule="auto"/>
        <w:ind w:left="120"/>
      </w:pPr>
    </w:p>
    <w:p w:rsidR="00EA72BC" w:rsidRDefault="00EA72BC">
      <w:pPr>
        <w:spacing w:after="0" w:line="480" w:lineRule="auto"/>
        <w:ind w:left="120"/>
      </w:pPr>
    </w:p>
    <w:p w:rsidR="00EA72BC" w:rsidRDefault="00EA72BC">
      <w:pPr>
        <w:spacing w:after="0"/>
        <w:ind w:left="120"/>
      </w:pPr>
    </w:p>
    <w:p w:rsidR="00EA72BC" w:rsidRDefault="0013507B">
      <w:pPr>
        <w:spacing w:after="0" w:line="480" w:lineRule="auto"/>
        <w:ind w:left="120"/>
      </w:pPr>
      <w:r>
        <w:rPr>
          <w:rFonts w:ascii="Times New Roman" w:hAnsi="Times New Roman"/>
          <w:b/>
          <w:color w:val="000000"/>
          <w:sz w:val="28"/>
        </w:rPr>
        <w:t>МЕТОДИЧЕСКИЕ МАТЕРИАЛЫ ДЛЯ УЧИТЕЛЯ</w:t>
      </w:r>
    </w:p>
    <w:p w:rsidR="00EA72BC" w:rsidRDefault="00EA72BC">
      <w:pPr>
        <w:spacing w:after="0" w:line="480" w:lineRule="auto"/>
        <w:ind w:left="120"/>
      </w:pPr>
    </w:p>
    <w:p w:rsidR="00EA72BC" w:rsidRDefault="00EA72BC">
      <w:pPr>
        <w:spacing w:after="0"/>
        <w:ind w:left="120"/>
      </w:pPr>
    </w:p>
    <w:p w:rsidR="00EA72BC" w:rsidRDefault="0013507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A72BC" w:rsidRDefault="00EA72BC">
      <w:pPr>
        <w:spacing w:after="0" w:line="480" w:lineRule="auto"/>
        <w:ind w:left="120"/>
      </w:pPr>
    </w:p>
    <w:p w:rsidR="00EA72BC" w:rsidRDefault="00EA72BC">
      <w:pPr>
        <w:sectPr w:rsidR="00EA72BC">
          <w:pgSz w:w="11906" w:h="16383"/>
          <w:pgMar w:top="1134" w:right="850" w:bottom="1134" w:left="1701" w:header="720" w:footer="720" w:gutter="0"/>
          <w:cols w:space="720"/>
        </w:sectPr>
      </w:pPr>
    </w:p>
    <w:bookmarkEnd w:id="19"/>
    <w:p w:rsidR="0013507B" w:rsidRDefault="0013507B"/>
    <w:sectPr w:rsidR="0013507B" w:rsidSect="00EA72B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1033"/>
    <w:multiLevelType w:val="multilevel"/>
    <w:tmpl w:val="54FC9D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518C7"/>
    <w:multiLevelType w:val="multilevel"/>
    <w:tmpl w:val="9BBE72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AE79A7"/>
    <w:multiLevelType w:val="multilevel"/>
    <w:tmpl w:val="AF9454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4846E5"/>
    <w:multiLevelType w:val="multilevel"/>
    <w:tmpl w:val="20DAD0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3C5FEF"/>
    <w:multiLevelType w:val="multilevel"/>
    <w:tmpl w:val="214851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AD4E20"/>
    <w:multiLevelType w:val="multilevel"/>
    <w:tmpl w:val="C7DA80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D290908"/>
    <w:multiLevelType w:val="multilevel"/>
    <w:tmpl w:val="6D105C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F305610"/>
    <w:multiLevelType w:val="multilevel"/>
    <w:tmpl w:val="4B02D8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
  <w:rsids>
    <w:rsidRoot w:val="00EA72BC"/>
    <w:rsid w:val="000022FE"/>
    <w:rsid w:val="0013507B"/>
    <w:rsid w:val="00EA72BC"/>
    <w:rsid w:val="00FE7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D4F5E"/>
  <w15:docId w15:val="{2D47F00B-A1ED-49D5-BCCF-01EFE3BB8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A72BC"/>
    <w:rPr>
      <w:color w:val="0000FF" w:themeColor="hyperlink"/>
      <w:u w:val="single"/>
    </w:rPr>
  </w:style>
  <w:style w:type="table" w:styleId="ac">
    <w:name w:val="Table Grid"/>
    <w:basedOn w:val="a1"/>
    <w:uiPriority w:val="59"/>
    <w:rsid w:val="00EA72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24" Type="http://schemas.openxmlformats.org/officeDocument/2006/relationships/hyperlink" Target="https://m.edsoo.ru/65c6b106"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66" Type="http://schemas.openxmlformats.org/officeDocument/2006/relationships/hyperlink" Target="https://m.edsoo.ru/b9e777d9"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87" Type="http://schemas.openxmlformats.org/officeDocument/2006/relationships/hyperlink" Target="https://m.edsoo.ru/6054b8c1" TargetMode="External"/><Relationship Id="rId102" Type="http://schemas.openxmlformats.org/officeDocument/2006/relationships/hyperlink" Target="https://m.edsoo.ru/23f4f089"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5" Type="http://schemas.openxmlformats.org/officeDocument/2006/relationships/hyperlink" Target="https://m.edsoo.ru/1c209e37"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4972cdc"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25" Type="http://schemas.openxmlformats.org/officeDocument/2006/relationships/hyperlink" Target="https://m.edsoo.ru/258fc245"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5b971ef3" TargetMode="External"/><Relationship Id="rId67" Type="http://schemas.openxmlformats.org/officeDocument/2006/relationships/hyperlink" Target="https://m.edsoo.ru/6cdbecef"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11" Type="http://schemas.openxmlformats.org/officeDocument/2006/relationships/hyperlink" Target="https://m.edsoo.ru/1780ba5d"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10375</Words>
  <Characters>59140</Characters>
  <Application>Microsoft Office Word</Application>
  <DocSecurity>0</DocSecurity>
  <Lines>492</Lines>
  <Paragraphs>138</Paragraphs>
  <ScaleCrop>false</ScaleCrop>
  <Company>Microsoft</Company>
  <LinksUpToDate>false</LinksUpToDate>
  <CharactersWithSpaces>69377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2025-11-24T14:50:00Z</dcterms:created>
  <dcterms:modified xsi:type="dcterms:W3CDTF">2026-02-03T08:14:00Z</dcterms:modified>
</cp:coreProperties>
</file>